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1F63C">
      <w:pPr>
        <w:pStyle w:val="3"/>
        <w:keepNext w:val="0"/>
        <w:keepLines w:val="0"/>
        <w:widowControl/>
        <w:suppressLineNumbers w:val="0"/>
        <w:rPr>
          <w:rFonts w:hint="default" w:asciiTheme="minorAscii" w:hAnsiTheme="minorAscii"/>
          <w:b w:val="0"/>
          <w:bCs w:val="0"/>
          <w:sz w:val="22"/>
          <w:szCs w:val="22"/>
        </w:rPr>
      </w:pPr>
      <w:bookmarkStart w:id="0" w:name="_GoBack"/>
      <w:r>
        <w:rPr>
          <w:rFonts w:hint="default" w:asciiTheme="minorAscii" w:hAnsiTheme="minorAscii"/>
          <w:sz w:val="22"/>
          <w:szCs w:val="22"/>
        </w:rPr>
        <w:t>Lightning strikes kill 10 people in Tete</w:t>
      </w:r>
      <w:r>
        <w:rPr>
          <w:rFonts w:hint="default" w:asciiTheme="minorAscii" w:hAnsiTheme="minorAscii"/>
          <w:sz w:val="22"/>
          <w:szCs w:val="22"/>
          <w:lang w:val="en-US"/>
        </w:rPr>
        <w:t xml:space="preserve"> - Mozambique </w:t>
      </w:r>
      <w:bookmarkEnd w:id="0"/>
      <w:r>
        <w:rPr>
          <w:rFonts w:hint="default" w:asciiTheme="minorAscii" w:hAnsiTheme="minorAscii"/>
          <w:sz w:val="22"/>
          <w:szCs w:val="22"/>
          <w:lang w:val="en-US"/>
        </w:rPr>
        <w:br w:type="textWrapping"/>
      </w:r>
      <w:r>
        <w:rPr>
          <w:rFonts w:hint="default" w:asciiTheme="minorAscii" w:hAnsiTheme="minorAscii"/>
          <w:sz w:val="22"/>
          <w:szCs w:val="22"/>
          <w:lang w:val="en-US"/>
        </w:rPr>
        <w:br w:type="textWrapping"/>
      </w:r>
      <w:r>
        <w:rPr>
          <w:rFonts w:hint="default" w:asciiTheme="minorAscii" w:hAnsiTheme="minorAscii"/>
          <w:b w:val="0"/>
          <w:bCs w:val="0"/>
          <w:sz w:val="22"/>
          <w:szCs w:val="22"/>
          <w:lang w:val="en-US"/>
        </w:rPr>
        <w:fldChar w:fldCharType="begin"/>
      </w:r>
      <w:r>
        <w:rPr>
          <w:rFonts w:hint="default" w:asciiTheme="minorAscii" w:hAnsiTheme="minorAscii"/>
          <w:b w:val="0"/>
          <w:bCs w:val="0"/>
          <w:sz w:val="22"/>
          <w:szCs w:val="22"/>
          <w:lang w:val="en-US"/>
        </w:rPr>
        <w:instrText xml:space="preserve"> HYPERLINK "https://mznews.co.mz/en/descargas-atmosfericas-matam-10-pessoas-em-tete/" </w:instrText>
      </w:r>
      <w:r>
        <w:rPr>
          <w:rFonts w:hint="default" w:asciiTheme="minorAscii" w:hAnsiTheme="minorAscii"/>
          <w:b w:val="0"/>
          <w:bCs w:val="0"/>
          <w:sz w:val="22"/>
          <w:szCs w:val="22"/>
          <w:lang w:val="en-US"/>
        </w:rPr>
        <w:fldChar w:fldCharType="separate"/>
      </w:r>
      <w:r>
        <w:rPr>
          <w:rStyle w:val="7"/>
          <w:rFonts w:hint="default" w:asciiTheme="minorAscii" w:hAnsiTheme="minorAscii"/>
          <w:b w:val="0"/>
          <w:bCs w:val="0"/>
          <w:sz w:val="22"/>
          <w:szCs w:val="22"/>
          <w:lang w:val="en-US"/>
        </w:rPr>
        <w:t>https://mznews.co.mz/en/descargas-atmosfericas-matam-10-pessoas-em-tete/</w:t>
      </w:r>
      <w:r>
        <w:rPr>
          <w:rStyle w:val="7"/>
          <w:rFonts w:hint="default" w:asciiTheme="minorAscii" w:hAnsiTheme="minorAscii"/>
          <w:b w:val="0"/>
          <w:bCs w:val="0"/>
          <w:sz w:val="22"/>
          <w:szCs w:val="22"/>
          <w:lang w:val="en-US"/>
        </w:rPr>
        <w:br w:type="textWrapping"/>
      </w:r>
      <w:r>
        <w:rPr>
          <w:rFonts w:hint="default" w:asciiTheme="minorAscii" w:hAnsiTheme="minorAscii"/>
          <w:b w:val="0"/>
          <w:bCs w:val="0"/>
          <w:sz w:val="22"/>
          <w:szCs w:val="22"/>
          <w:lang w:val="en-US"/>
        </w:rPr>
        <w:fldChar w:fldCharType="end"/>
      </w:r>
      <w:r>
        <w:rPr>
          <w:rFonts w:hint="default" w:asciiTheme="minorAscii" w:hAnsiTheme="minorAscii"/>
          <w:b w:val="0"/>
          <w:bCs w:val="0"/>
          <w:sz w:val="22"/>
          <w:szCs w:val="22"/>
          <w:lang w:val="en-US"/>
        </w:rPr>
        <w:br w:type="textWrapping"/>
      </w:r>
      <w:r>
        <w:rPr>
          <w:rFonts w:hint="default" w:eastAsia="SimSun" w:cs="SimSun" w:asciiTheme="minorAscii" w:hAnsiTheme="minorAscii"/>
          <w:b w:val="0"/>
          <w:bCs w:val="0"/>
          <w:sz w:val="22"/>
          <w:szCs w:val="22"/>
          <w:lang w:val="en-US"/>
        </w:rPr>
        <w:t xml:space="preserve">27 </w:t>
      </w:r>
      <w:r>
        <w:rPr>
          <w:rFonts w:hint="default" w:eastAsia="SimSun" w:cs="SimSun" w:asciiTheme="minorAscii" w:hAnsiTheme="minorAscii"/>
          <w:b w:val="0"/>
          <w:bCs w:val="0"/>
          <w:sz w:val="22"/>
          <w:szCs w:val="22"/>
        </w:rPr>
        <w:t>January, 2025</w:t>
      </w:r>
      <w:r>
        <w:rPr>
          <w:rFonts w:hint="default" w:eastAsia="SimSun" w:cs="SimSun" w:asciiTheme="minorAscii" w:hAnsiTheme="minorAscii"/>
          <w:b w:val="0"/>
          <w:bCs w:val="0"/>
          <w:sz w:val="22"/>
          <w:szCs w:val="22"/>
        </w:rPr>
        <w:br w:type="textWrapping"/>
      </w:r>
      <w:r>
        <w:rPr>
          <w:rFonts w:hint="default" w:eastAsia="SimSun" w:cs="SimSun" w:asciiTheme="minorAscii" w:hAnsiTheme="minorAscii"/>
          <w:b w:val="0"/>
          <w:bCs w:val="0"/>
          <w:sz w:val="22"/>
          <w:szCs w:val="22"/>
        </w:rPr>
        <w:br w:type="textWrapping"/>
      </w:r>
      <w:r>
        <w:rPr>
          <w:rFonts w:hint="default" w:eastAsia="SimSun" w:cs="SimSun" w:asciiTheme="minorAscii" w:hAnsiTheme="minorAscii"/>
          <w:b w:val="0"/>
          <w:bCs w:val="0"/>
          <w:sz w:val="22"/>
          <w:szCs w:val="22"/>
        </w:rPr>
        <w:t xml:space="preserve">By </w:t>
      </w:r>
      <w:r>
        <w:rPr>
          <w:rFonts w:hint="default" w:eastAsia="SimSun" w:cs="SimSun" w:asciiTheme="minorAscii" w:hAnsiTheme="minorAscii"/>
          <w:b w:val="0"/>
          <w:bCs w:val="0"/>
          <w:kern w:val="0"/>
          <w:sz w:val="22"/>
          <w:szCs w:val="22"/>
          <w:lang w:val="en-US" w:eastAsia="zh-CN" w:bidi="ar"/>
        </w:rPr>
        <w:t>José Caetano</w:t>
      </w:r>
    </w:p>
    <w:p w14:paraId="6D73FD5F">
      <w:pPr>
        <w:pStyle w:val="4"/>
        <w:keepNext w:val="0"/>
        <w:keepLines w:val="0"/>
        <w:widowControl/>
        <w:suppressLineNumbers w:val="0"/>
        <w:rPr>
          <w:rFonts w:hint="default" w:asciiTheme="minorAscii" w:hAnsiTheme="minorAscii"/>
          <w:b w:val="0"/>
          <w:bCs w:val="0"/>
          <w:sz w:val="22"/>
          <w:szCs w:val="22"/>
        </w:rPr>
      </w:pPr>
      <w:r>
        <w:rPr>
          <w:rStyle w:val="9"/>
          <w:rFonts w:hint="default" w:asciiTheme="minorAscii" w:hAnsiTheme="minorAscii"/>
          <w:b w:val="0"/>
          <w:bCs w:val="0"/>
          <w:sz w:val="22"/>
          <w:szCs w:val="22"/>
        </w:rPr>
        <w:t>Ten people have died and thirteen others have been injured in the current rainy season, victims of lightning strikes in the province of Tete, reports "O País."</w:t>
      </w:r>
    </w:p>
    <w:p w14:paraId="7A221E28">
      <w:pPr>
        <w:pStyle w:val="8"/>
        <w:keepNext w:val="0"/>
        <w:keepLines w:val="0"/>
        <w:widowControl/>
        <w:suppressLineNumbers w:val="0"/>
        <w:rPr>
          <w:rFonts w:hint="default" w:asciiTheme="minorAscii" w:hAnsiTheme="minorAscii"/>
          <w:b w:val="0"/>
          <w:bCs w:val="0"/>
          <w:sz w:val="22"/>
          <w:szCs w:val="22"/>
        </w:rPr>
      </w:pPr>
      <w:r>
        <w:rPr>
          <w:rFonts w:hint="default" w:asciiTheme="minorAscii" w:hAnsiTheme="minorAscii"/>
          <w:b w:val="0"/>
          <w:bCs w:val="0"/>
          <w:sz w:val="22"/>
          <w:szCs w:val="22"/>
        </w:rPr>
        <w:t>According to the source, the deaths occurred in the districts of Tsangano, Angónia and Cahora Bassa. Two of the victims are from the same family.</w:t>
      </w:r>
    </w:p>
    <w:p w14:paraId="1E9FADD3">
      <w:pPr>
        <w:pStyle w:val="8"/>
        <w:keepNext w:val="0"/>
        <w:keepLines w:val="0"/>
        <w:widowControl/>
        <w:suppressLineNumbers w:val="0"/>
        <w:rPr>
          <w:rFonts w:hint="default" w:asciiTheme="minorAscii" w:hAnsiTheme="minorAscii"/>
          <w:b w:val="0"/>
          <w:bCs w:val="0"/>
          <w:sz w:val="22"/>
          <w:szCs w:val="22"/>
        </w:rPr>
      </w:pPr>
      <w:r>
        <w:rPr>
          <w:rFonts w:hint="default" w:asciiTheme="minorAscii" w:hAnsiTheme="minorAscii"/>
          <w:b w:val="0"/>
          <w:bCs w:val="0"/>
          <w:sz w:val="22"/>
          <w:szCs w:val="22"/>
        </w:rPr>
        <w:t>The INGD delegate also said that 400 families whose fields were affected by the El Nino phenomenon in the districts of Doa and Mutarara are without food assistance due to the impassability of the roads.</w:t>
      </w:r>
    </w:p>
    <w:p w14:paraId="23816F72">
      <w:pPr>
        <w:rPr>
          <w:rFonts w:hint="default" w:asciiTheme="minorAscii" w:hAnsiTheme="minorAscii"/>
          <w:b w:val="0"/>
          <w:bCs w:val="0"/>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B4B13"/>
    <w:rsid w:val="2BAB4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Hyperlink"/>
    <w:basedOn w:val="5"/>
    <w:uiPriority w:val="0"/>
    <w:rPr>
      <w:color w:val="0000FF"/>
      <w:u w:val="single"/>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 w:type="character" w:styleId="9">
    <w:name w:val="Strong"/>
    <w:basedOn w:val="5"/>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2025-02-13T20:59:00Z</dcterms:created>
  <dc:creator>WPS_1733163479</dc:creator>
  <cp:lastModifiedBy>WPS_1733163479</cp:lastModifiedBy>
  <dcterms:modified xsi:type="dcterms:W3CDTF">2025-02-13T21:03:08Z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8BD674DDFEC8423296E1CF0BDAD6E26E_11</vt:lpwstr>
  </property>
</Properties>
</file>