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5D01F" w14:textId="0C0F0837" w:rsidR="005B1A87" w:rsidRPr="00583752" w:rsidRDefault="009E569C" w:rsidP="00583752">
      <w:r w:rsidRPr="003966FC">
        <w:rPr>
          <w:b/>
          <w:bCs/>
        </w:rPr>
        <w:t xml:space="preserve">Tragedy Strikes in </w:t>
      </w:r>
      <w:proofErr w:type="spellStart"/>
      <w:r w:rsidRPr="003966FC">
        <w:rPr>
          <w:b/>
          <w:bCs/>
        </w:rPr>
        <w:t>Sekiring</w:t>
      </w:r>
      <w:proofErr w:type="spellEnd"/>
      <w:r w:rsidRPr="003966FC">
        <w:rPr>
          <w:b/>
          <w:bCs/>
        </w:rPr>
        <w:t>, ’</w:t>
      </w:r>
      <w:proofErr w:type="spellStart"/>
      <w:r w:rsidRPr="003966FC">
        <w:rPr>
          <w:b/>
          <w:bCs/>
        </w:rPr>
        <w:t>Melikane</w:t>
      </w:r>
      <w:proofErr w:type="spellEnd"/>
      <w:r w:rsidRPr="003966FC">
        <w:rPr>
          <w:b/>
          <w:bCs/>
        </w:rPr>
        <w:t>: Four Elders Struck by Lightning</w:t>
      </w:r>
      <w:r w:rsidR="005B1A87" w:rsidRPr="003966FC">
        <w:rPr>
          <w:b/>
          <w:bCs/>
        </w:rPr>
        <w:t>- Lesotho</w:t>
      </w:r>
      <w:r w:rsidRPr="00583752">
        <w:br/>
      </w:r>
      <w:r w:rsidRPr="00583752">
        <w:br/>
      </w:r>
      <w:hyperlink r:id="rId4" w:history="1">
        <w:r w:rsidRPr="00583752">
          <w:rPr>
            <w:rStyle w:val="Hyperlink"/>
            <w:rFonts w:cstheme="minorHAnsi"/>
          </w:rPr>
          <w:t>https://lesotho.co.ls/2024/11/tragedy-strikes-in-sekiring-melikane-four-elders-struck-by-lightning/</w:t>
        </w:r>
      </w:hyperlink>
      <w:r w:rsidR="005B1A87" w:rsidRPr="00583752">
        <w:br/>
      </w:r>
      <w:r w:rsidR="005B1A87" w:rsidRPr="00583752">
        <w:br/>
        <w:t>15 November, 2024</w:t>
      </w:r>
      <w:r w:rsidR="005B1A87" w:rsidRPr="00583752">
        <w:br/>
      </w:r>
      <w:r w:rsidR="005B1A87" w:rsidRPr="00583752">
        <w:br/>
        <w:t>Lesotho Info</w:t>
      </w:r>
      <w:r w:rsidR="005B1A87" w:rsidRPr="00583752">
        <w:br/>
      </w:r>
      <w:r w:rsidR="005B1A87" w:rsidRPr="00583752">
        <w:br/>
      </w:r>
      <w:r w:rsidR="005B1A87" w:rsidRPr="00583752">
        <w:t xml:space="preserve">A heartbreaking tragedy unfolded in </w:t>
      </w:r>
      <w:proofErr w:type="spellStart"/>
      <w:r w:rsidR="005B1A87" w:rsidRPr="00583752">
        <w:t>Sekiring</w:t>
      </w:r>
      <w:proofErr w:type="spellEnd"/>
      <w:r w:rsidR="005B1A87" w:rsidRPr="00583752">
        <w:t>, ’</w:t>
      </w:r>
      <w:proofErr w:type="spellStart"/>
      <w:r w:rsidR="005B1A87" w:rsidRPr="00583752">
        <w:t>Melikane</w:t>
      </w:r>
      <w:proofErr w:type="spellEnd"/>
      <w:r w:rsidR="005B1A87" w:rsidRPr="00583752">
        <w:t xml:space="preserve">, when four elders—a man and three women from Ha </w:t>
      </w:r>
      <w:proofErr w:type="spellStart"/>
      <w:r w:rsidR="005B1A87" w:rsidRPr="00583752">
        <w:t>Thokoa</w:t>
      </w:r>
      <w:proofErr w:type="spellEnd"/>
      <w:r w:rsidR="005B1A87" w:rsidRPr="00583752">
        <w:t xml:space="preserve">—were struck by lightning during a storm while </w:t>
      </w:r>
      <w:proofErr w:type="spellStart"/>
      <w:r w:rsidR="005B1A87" w:rsidRPr="00583752">
        <w:t>en</w:t>
      </w:r>
      <w:proofErr w:type="spellEnd"/>
      <w:r w:rsidR="005B1A87" w:rsidRPr="00583752">
        <w:t xml:space="preserve"> route to a female initiation school. The lightning strike left the community in shock and deep grief.</w:t>
      </w:r>
    </w:p>
    <w:p w14:paraId="233E291A" w14:textId="77777777" w:rsidR="005B1A87" w:rsidRPr="00583752" w:rsidRDefault="005B1A87" w:rsidP="00583752">
      <w:r w:rsidRPr="00583752">
        <w:t>The group had been traveling towards the village when the storm unexpectedly worsened. As they neared their destination, a deafening crack of thunder shattered the silence, followed by a desperate cry for help. The villagers, alerted by the cries, rushed to the scene, only to be met with a scene of devastation. Two of the victims had been killed instantly by the strike, while a third, a woman, was left unconscious but later regained awareness after being administered immediate care.</w:t>
      </w:r>
    </w:p>
    <w:p w14:paraId="22BB9D3E" w14:textId="77777777" w:rsidR="005B1A87" w:rsidRPr="00583752" w:rsidRDefault="005B1A87" w:rsidP="00583752">
      <w:r w:rsidRPr="00583752">
        <w:t>The fourth member of the group, a man, miraculously survived but remains shaken by the traumatic experience. He is currently recovering from the emotional and physical toll of the incident.</w:t>
      </w:r>
    </w:p>
    <w:p w14:paraId="128C225A" w14:textId="77777777" w:rsidR="005B1A87" w:rsidRPr="00583752" w:rsidRDefault="005B1A87" w:rsidP="00583752">
      <w:r w:rsidRPr="00583752">
        <w:t xml:space="preserve">The lightning strike has left the small community of </w:t>
      </w:r>
      <w:proofErr w:type="spellStart"/>
      <w:r w:rsidRPr="00583752">
        <w:t>Sekiring</w:t>
      </w:r>
      <w:proofErr w:type="spellEnd"/>
      <w:r w:rsidRPr="00583752">
        <w:t xml:space="preserve"> in mourning, with many struggling to comprehend the cruel turn of events. Local authorities and community leaders have expressed their condolences to the families affected and are offering support as the survivors continue to recover from the trauma.</w:t>
      </w:r>
    </w:p>
    <w:p w14:paraId="250E8D78" w14:textId="77777777" w:rsidR="005B1A87" w:rsidRPr="00583752" w:rsidRDefault="005B1A87" w:rsidP="00583752">
      <w:r w:rsidRPr="00583752">
        <w:t>This devastating incident has highlighted the unpredictability of nature and the deep connection the community has with its elders, who play a crucial role in guiding cultural and social traditions. The tragedy serves as a reminder of the powerful forces of nature and the importance of safety, especially during storms.</w:t>
      </w:r>
    </w:p>
    <w:p w14:paraId="74D19A1C" w14:textId="60C5AFB2" w:rsidR="009E569C" w:rsidRPr="009E569C" w:rsidRDefault="005B1A87" w:rsidP="00583752">
      <w:pPr>
        <w:rPr>
          <w:kern w:val="0"/>
        </w:rPr>
      </w:pPr>
      <w:r w:rsidRPr="00583752">
        <w:t>As the families grieve the loss of their loved ones, the community is rallying together to offer support and find comfort during this difficult time. The surviving members of the group are being provided with medical and emotional assistance as they begin the long road to recovery.</w:t>
      </w:r>
    </w:p>
    <w:p w14:paraId="681BD213" w14:textId="53687D1D" w:rsidR="00AB52A5" w:rsidRPr="00583752" w:rsidRDefault="00AB52A5" w:rsidP="00583752"/>
    <w:sectPr w:rsidR="00AB52A5" w:rsidRPr="00583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9C"/>
    <w:rsid w:val="001609DC"/>
    <w:rsid w:val="003966FC"/>
    <w:rsid w:val="00583752"/>
    <w:rsid w:val="005B1A87"/>
    <w:rsid w:val="009E569C"/>
    <w:rsid w:val="00AB52A5"/>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3992"/>
  <w15:chartTrackingRefBased/>
  <w15:docId w15:val="{8AC6768A-9490-4E4C-ABC5-7F0E1EF6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69C"/>
    <w:rPr>
      <w:color w:val="0563C1" w:themeColor="hyperlink"/>
      <w:u w:val="single"/>
    </w:rPr>
  </w:style>
  <w:style w:type="character" w:styleId="UnresolvedMention">
    <w:name w:val="Unresolved Mention"/>
    <w:basedOn w:val="DefaultParagraphFont"/>
    <w:uiPriority w:val="99"/>
    <w:semiHidden/>
    <w:unhideWhenUsed/>
    <w:rsid w:val="009E569C"/>
    <w:rPr>
      <w:color w:val="605E5C"/>
      <w:shd w:val="clear" w:color="auto" w:fill="E1DFDD"/>
    </w:rPr>
  </w:style>
  <w:style w:type="paragraph" w:styleId="NormalWeb">
    <w:name w:val="Normal (Web)"/>
    <w:basedOn w:val="Normal"/>
    <w:uiPriority w:val="99"/>
    <w:unhideWhenUsed/>
    <w:rsid w:val="005B1A8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58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20815">
      <w:bodyDiv w:val="1"/>
      <w:marLeft w:val="0"/>
      <w:marRight w:val="0"/>
      <w:marTop w:val="0"/>
      <w:marBottom w:val="0"/>
      <w:divBdr>
        <w:top w:val="none" w:sz="0" w:space="0" w:color="auto"/>
        <w:left w:val="none" w:sz="0" w:space="0" w:color="auto"/>
        <w:bottom w:val="none" w:sz="0" w:space="0" w:color="auto"/>
        <w:right w:val="none" w:sz="0" w:space="0" w:color="auto"/>
      </w:divBdr>
      <w:divsChild>
        <w:div w:id="1182161447">
          <w:marLeft w:val="0"/>
          <w:marRight w:val="0"/>
          <w:marTop w:val="0"/>
          <w:marBottom w:val="0"/>
          <w:divBdr>
            <w:top w:val="none" w:sz="0" w:space="0" w:color="auto"/>
            <w:left w:val="none" w:sz="0" w:space="0" w:color="auto"/>
            <w:bottom w:val="none" w:sz="0" w:space="0" w:color="auto"/>
            <w:right w:val="none" w:sz="0" w:space="0" w:color="auto"/>
          </w:divBdr>
        </w:div>
      </w:divsChild>
    </w:div>
    <w:div w:id="9655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sotho.co.ls/2024/11/tragedy-strikes-in-sekiring-melikane-four-elders-struck-by-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3</cp:revision>
  <dcterms:created xsi:type="dcterms:W3CDTF">2024-11-16T22:37:00Z</dcterms:created>
  <dcterms:modified xsi:type="dcterms:W3CDTF">2024-11-16T22:54:00Z</dcterms:modified>
</cp:coreProperties>
</file>