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642DF">
      <w:pPr>
        <w:pStyle w:val="2"/>
        <w:keepNext w:val="0"/>
        <w:keepLines w:val="0"/>
        <w:widowControl/>
        <w:suppressLineNumbers w:val="0"/>
        <w:rPr>
          <w:rFonts w:hint="default" w:asciiTheme="minorAscii" w:hAnsiTheme="minorAscii"/>
          <w:b w:val="0"/>
          <w:bCs w:val="0"/>
          <w:sz w:val="22"/>
          <w:szCs w:val="22"/>
        </w:rPr>
      </w:pPr>
      <w:r>
        <w:rPr>
          <w:rFonts w:hint="default" w:asciiTheme="minorAscii" w:hAnsiTheme="minorAscii"/>
          <w:b/>
          <w:bCs/>
          <w:sz w:val="22"/>
          <w:szCs w:val="22"/>
        </w:rPr>
        <w:t>Lightning Strike Kills Man In Ntchisi</w:t>
      </w:r>
      <w:r>
        <w:rPr>
          <w:rFonts w:hint="default" w:asciiTheme="minorAscii" w:hAnsiTheme="minorAscii"/>
          <w:b/>
          <w:bCs/>
          <w:sz w:val="22"/>
          <w:szCs w:val="22"/>
          <w:lang w:val="en-US"/>
        </w:rPr>
        <w:t xml:space="preserve"> - Malawi</w:t>
      </w:r>
      <w:r>
        <w:rPr>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fldChar w:fldCharType="begin"/>
      </w:r>
      <w:r>
        <w:rPr>
          <w:rFonts w:hint="default" w:asciiTheme="minorAscii" w:hAnsiTheme="minorAscii"/>
          <w:b w:val="0"/>
          <w:bCs w:val="0"/>
          <w:sz w:val="22"/>
          <w:szCs w:val="22"/>
          <w:lang w:val="en-US"/>
        </w:rPr>
        <w:instrText xml:space="preserve"> HYPERLINK "https://www.faceofmalawi.com/2025/02/04/lightning-strike-kills-man-in-ntchisi/" </w:instrText>
      </w:r>
      <w:r>
        <w:rPr>
          <w:rFonts w:hint="default" w:asciiTheme="minorAscii" w:hAnsiTheme="minorAscii"/>
          <w:b w:val="0"/>
          <w:bCs w:val="0"/>
          <w:sz w:val="22"/>
          <w:szCs w:val="22"/>
          <w:lang w:val="en-US"/>
        </w:rPr>
        <w:fldChar w:fldCharType="separate"/>
      </w:r>
      <w:r>
        <w:rPr>
          <w:rStyle w:val="5"/>
          <w:rFonts w:hint="default" w:asciiTheme="minorAscii" w:hAnsiTheme="minorAscii"/>
          <w:b w:val="0"/>
          <w:bCs w:val="0"/>
          <w:sz w:val="22"/>
          <w:szCs w:val="22"/>
          <w:lang w:val="en-US"/>
        </w:rPr>
        <w:t>https://www.faceofmalawi.com/2025/02/04/lightning-strike-kills-man-in-ntchisi/</w:t>
      </w:r>
      <w:r>
        <w:rPr>
          <w:rStyle w:val="5"/>
          <w:rFonts w:hint="default" w:asciiTheme="minorAscii" w:hAnsiTheme="minorAscii"/>
          <w:b w:val="0"/>
          <w:bCs w:val="0"/>
          <w:sz w:val="22"/>
          <w:szCs w:val="22"/>
          <w:lang w:val="en-US"/>
        </w:rPr>
        <w:br w:type="textWrapping"/>
      </w:r>
      <w:r>
        <w:rPr>
          <w:rStyle w:val="5"/>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fldChar w:fldCharType="end"/>
      </w:r>
      <w:r>
        <w:rPr>
          <w:rFonts w:hint="default" w:asciiTheme="minorAscii" w:hAnsiTheme="minorAscii"/>
          <w:b w:val="0"/>
          <w:bCs w:val="0"/>
          <w:sz w:val="22"/>
          <w:szCs w:val="22"/>
          <w:lang w:val="en-US"/>
        </w:rPr>
        <w:t xml:space="preserve">4 </w:t>
      </w:r>
      <w:r>
        <w:rPr>
          <w:rFonts w:hint="default" w:eastAsia="SimSun" w:cs="SimSun" w:asciiTheme="minorAscii" w:hAnsiTheme="minorAscii"/>
          <w:b w:val="0"/>
          <w:bCs w:val="0"/>
          <w:color w:val="000000" w:themeColor="text1"/>
          <w:sz w:val="22"/>
          <w:szCs w:val="22"/>
          <w:u w:val="none"/>
          <w14:textFill>
            <w14:solidFill>
              <w14:schemeClr w14:val="tx1"/>
            </w14:solidFill>
          </w14:textFill>
        </w:rPr>
        <w:fldChar w:fldCharType="begin"/>
      </w:r>
      <w:r>
        <w:rPr>
          <w:rFonts w:hint="default" w:eastAsia="SimSun" w:cs="SimSun" w:asciiTheme="minorAscii" w:hAnsiTheme="minorAscii"/>
          <w:b w:val="0"/>
          <w:bCs w:val="0"/>
          <w:color w:val="000000" w:themeColor="text1"/>
          <w:sz w:val="22"/>
          <w:szCs w:val="22"/>
          <w:u w:val="none"/>
          <w14:textFill>
            <w14:solidFill>
              <w14:schemeClr w14:val="tx1"/>
            </w14:solidFill>
          </w14:textFill>
        </w:rPr>
        <w:instrText xml:space="preserve"> HYPERLINK "https://www.faceofmalawi.com/2025/02/04/lightning-strike-kills-man-in-ntchisi/" </w:instrText>
      </w:r>
      <w:r>
        <w:rPr>
          <w:rFonts w:hint="default" w:eastAsia="SimSun" w:cs="SimSun" w:asciiTheme="minorAscii" w:hAnsiTheme="minorAscii"/>
          <w:b w:val="0"/>
          <w:bCs w:val="0"/>
          <w:color w:val="000000" w:themeColor="text1"/>
          <w:sz w:val="22"/>
          <w:szCs w:val="22"/>
          <w:u w:val="none"/>
          <w14:textFill>
            <w14:solidFill>
              <w14:schemeClr w14:val="tx1"/>
            </w14:solidFill>
          </w14:textFill>
        </w:rPr>
        <w:fldChar w:fldCharType="separate"/>
      </w:r>
      <w:r>
        <w:rPr>
          <w:rStyle w:val="5"/>
          <w:rFonts w:hint="default" w:eastAsia="SimSun" w:cs="SimSun" w:asciiTheme="minorAscii" w:hAnsiTheme="minorAscii"/>
          <w:b w:val="0"/>
          <w:bCs w:val="0"/>
          <w:color w:val="000000" w:themeColor="text1"/>
          <w:sz w:val="22"/>
          <w:szCs w:val="22"/>
          <w:u w:val="none"/>
          <w14:textFill>
            <w14:solidFill>
              <w14:schemeClr w14:val="tx1"/>
            </w14:solidFill>
          </w14:textFill>
        </w:rPr>
        <w:t>February,</w:t>
      </w:r>
      <w:bookmarkStart w:id="0" w:name="_GoBack"/>
      <w:bookmarkEnd w:id="0"/>
      <w:r>
        <w:rPr>
          <w:rStyle w:val="5"/>
          <w:rFonts w:hint="default" w:eastAsia="SimSun" w:cs="SimSun" w:asciiTheme="minorAscii" w:hAnsiTheme="minorAscii"/>
          <w:b w:val="0"/>
          <w:bCs w:val="0"/>
          <w:color w:val="000000" w:themeColor="text1"/>
          <w:sz w:val="22"/>
          <w:szCs w:val="22"/>
          <w:u w:val="none"/>
          <w14:textFill>
            <w14:solidFill>
              <w14:schemeClr w14:val="tx1"/>
            </w14:solidFill>
          </w14:textFill>
        </w:rPr>
        <w:t xml:space="preserve"> 2025</w:t>
      </w:r>
      <w:r>
        <w:rPr>
          <w:rFonts w:hint="default" w:eastAsia="SimSun" w:cs="SimSun" w:asciiTheme="minorAscii" w:hAnsiTheme="minorAscii"/>
          <w:b w:val="0"/>
          <w:bCs w:val="0"/>
          <w:color w:val="000000" w:themeColor="text1"/>
          <w:sz w:val="22"/>
          <w:szCs w:val="22"/>
          <w:u w:val="none"/>
          <w14:textFill>
            <w14:solidFill>
              <w14:schemeClr w14:val="tx1"/>
            </w14:solidFill>
          </w14:textFill>
        </w:rPr>
        <w:fldChar w:fldCharType="end"/>
      </w:r>
      <w:r>
        <w:rPr>
          <w:rFonts w:hint="default" w:eastAsia="SimSun" w:cs="SimSun" w:asciiTheme="minorAscii" w:hAnsiTheme="minorAscii"/>
          <w:b w:val="0"/>
          <w:bCs w:val="0"/>
          <w:color w:val="000000" w:themeColor="text1"/>
          <w:sz w:val="22"/>
          <w:szCs w:val="22"/>
          <w:u w:val="none"/>
          <w14:textFill>
            <w14:solidFill>
              <w14:schemeClr w14:val="tx1"/>
            </w14:solidFill>
          </w14:textFill>
        </w:rPr>
        <w:br w:type="textWrapping"/>
      </w:r>
      <w:r>
        <w:rPr>
          <w:rFonts w:hint="default" w:asciiTheme="minorAscii" w:hAnsiTheme="minorAscii"/>
          <w:b w:val="0"/>
          <w:bCs w:val="0"/>
          <w:color w:val="000000" w:themeColor="text1"/>
          <w:sz w:val="22"/>
          <w:szCs w:val="22"/>
          <w:u w:val="none"/>
          <w:lang w:val="en-US"/>
          <w14:textFill>
            <w14:solidFill>
              <w14:schemeClr w14:val="tx1"/>
            </w14:solidFill>
          </w14:textFill>
        </w:rPr>
        <w:br w:type="textWrapping"/>
      </w:r>
      <w:r>
        <w:rPr>
          <w:rFonts w:hint="default" w:asciiTheme="minorAscii" w:hAnsiTheme="minorAscii"/>
          <w:b w:val="0"/>
          <w:bCs w:val="0"/>
          <w:color w:val="000000" w:themeColor="text1"/>
          <w:sz w:val="22"/>
          <w:szCs w:val="22"/>
          <w:u w:val="none"/>
          <w:lang w:val="en-US"/>
          <w14:textFill>
            <w14:solidFill>
              <w14:schemeClr w14:val="tx1"/>
            </w14:solidFill>
          </w14:textFill>
        </w:rPr>
        <w:t xml:space="preserve">By </w:t>
      </w:r>
      <w:r>
        <w:rPr>
          <w:rFonts w:hint="default" w:eastAsia="SimSun" w:cs="SimSun" w:asciiTheme="minorAscii" w:hAnsiTheme="minorAscii"/>
          <w:b w:val="0"/>
          <w:bCs w:val="0"/>
          <w:color w:val="000000" w:themeColor="text1"/>
          <w:kern w:val="0"/>
          <w:sz w:val="22"/>
          <w:szCs w:val="22"/>
          <w:u w:val="none"/>
          <w:lang w:val="en-US" w:eastAsia="zh-CN" w:bidi="ar"/>
          <w14:textFill>
            <w14:solidFill>
              <w14:schemeClr w14:val="tx1"/>
            </w14:solidFill>
          </w14:textFill>
        </w:rPr>
        <w:t>Edgar Naitha</w:t>
      </w:r>
    </w:p>
    <w:p w14:paraId="10F24CC6">
      <w:pPr>
        <w:pStyle w:val="6"/>
        <w:keepNext w:val="0"/>
        <w:keepLines w:val="0"/>
        <w:widowControl/>
        <w:suppressLineNumbers w:val="0"/>
        <w:rPr>
          <w:rFonts w:hint="default" w:asciiTheme="minorAscii" w:hAnsiTheme="minorAscii"/>
          <w:b w:val="0"/>
          <w:bCs w:val="0"/>
          <w:sz w:val="22"/>
          <w:szCs w:val="22"/>
        </w:rPr>
      </w:pPr>
      <w:r>
        <w:rPr>
          <w:rFonts w:hint="default" w:asciiTheme="minorAscii" w:hAnsiTheme="minorAscii"/>
          <w:b w:val="0"/>
          <w:bCs w:val="0"/>
          <w:sz w:val="22"/>
          <w:szCs w:val="22"/>
        </w:rPr>
        <w:t>Lightning has killed 25-year-old Boniface Ofesi, who hails from Chiwankhuku village in Malenga chiefdom in Ntchisi district.</w:t>
      </w:r>
    </w:p>
    <w:p w14:paraId="055AFEDB">
      <w:pPr>
        <w:pStyle w:val="6"/>
        <w:keepNext w:val="0"/>
        <w:keepLines w:val="0"/>
        <w:widowControl/>
        <w:suppressLineNumbers w:val="0"/>
        <w:rPr>
          <w:rFonts w:hint="default" w:asciiTheme="minorAscii" w:hAnsiTheme="minorAscii"/>
          <w:b w:val="0"/>
          <w:bCs w:val="0"/>
          <w:sz w:val="22"/>
          <w:szCs w:val="22"/>
        </w:rPr>
      </w:pPr>
      <w:r>
        <w:rPr>
          <w:rFonts w:hint="default" w:asciiTheme="minorAscii" w:hAnsiTheme="minorAscii"/>
          <w:b w:val="0"/>
          <w:bCs w:val="0"/>
          <w:sz w:val="22"/>
          <w:szCs w:val="22"/>
        </w:rPr>
        <w:t>Ntchisi police spokesperson Salome Zgambo has confirmed the accident and said the accident happened today around 10 am on the road from Kaphatiye to Malomo in the district where the deceased went to farm.</w:t>
      </w:r>
    </w:p>
    <w:p w14:paraId="59008941">
      <w:pPr>
        <w:pStyle w:val="6"/>
        <w:keepNext w:val="0"/>
        <w:keepLines w:val="0"/>
        <w:widowControl/>
        <w:suppressLineNumbers w:val="0"/>
        <w:rPr>
          <w:rFonts w:hint="default" w:asciiTheme="minorAscii" w:hAnsiTheme="minorAscii"/>
          <w:b w:val="0"/>
          <w:bCs w:val="0"/>
          <w:sz w:val="22"/>
          <w:szCs w:val="22"/>
        </w:rPr>
      </w:pPr>
      <w:r>
        <w:rPr>
          <w:rFonts w:hint="default" w:asciiTheme="minorAscii" w:hAnsiTheme="minorAscii"/>
          <w:b w:val="0"/>
          <w:bCs w:val="0"/>
          <w:sz w:val="22"/>
          <w:szCs w:val="22"/>
        </w:rPr>
        <w:t>Mr. Zgambo said the police from Ntchisi along with the medical personnel rushed to the scene where the medical personnel found that the deceased had died due to lightning.</w:t>
      </w:r>
    </w:p>
    <w:p w14:paraId="6CEAA4B9">
      <w:pPr>
        <w:pStyle w:val="6"/>
        <w:keepNext w:val="0"/>
        <w:keepLines w:val="0"/>
        <w:widowControl/>
        <w:suppressLineNumbers w:val="0"/>
        <w:rPr>
          <w:rFonts w:hint="default" w:asciiTheme="minorAscii" w:hAnsiTheme="minorAscii"/>
          <w:b w:val="0"/>
          <w:bCs w:val="0"/>
          <w:sz w:val="22"/>
          <w:szCs w:val="22"/>
        </w:rPr>
      </w:pPr>
      <w:r>
        <w:rPr>
          <w:rFonts w:hint="default" w:asciiTheme="minorAscii" w:hAnsiTheme="minorAscii"/>
          <w:b w:val="0"/>
          <w:bCs w:val="0"/>
          <w:sz w:val="22"/>
          <w:szCs w:val="22"/>
        </w:rPr>
        <w:t>Ofesi will be laid to rest soon.</w:t>
      </w:r>
    </w:p>
    <w:p w14:paraId="13A4461E">
      <w:pPr>
        <w:rPr>
          <w:rFonts w:hint="default" w:asciiTheme="minorAscii" w:hAnsiTheme="minorAscii"/>
          <w:b w:val="0"/>
          <w:bCs w:val="0"/>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D5811"/>
    <w:rsid w:val="001F6DB0"/>
    <w:rsid w:val="2E9D5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2025-02-13T19:04:00Z</dcterms:created>
  <dc:creator>WPS_1733163479</dc:creator>
  <cp:lastModifiedBy>WPS_1733163479</cp:lastModifiedBy>
  <dcterms:modified xsi:type="dcterms:W3CDTF">2025-02-13T19:28:16Z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6EBD0B0A6F9B4DBAAB79BA143AA36FD5_11</vt:lpwstr>
  </property>
</Properties>
</file>