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1B" w:rsidRP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4691B">
        <w:rPr>
          <w:rFonts w:ascii="Arial" w:eastAsia="Times New Roman" w:hAnsi="Arial" w:cs="Arial"/>
          <w:b/>
          <w:color w:val="000000"/>
          <w:sz w:val="24"/>
          <w:szCs w:val="24"/>
        </w:rPr>
        <w:t>Six students injured in classroom</w:t>
      </w:r>
      <w:bookmarkStart w:id="0" w:name="_GoBack"/>
      <w:bookmarkEnd w:id="0"/>
      <w:r w:rsidRPr="0094691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after lightning strike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[Kenya]</w:t>
      </w:r>
    </w:p>
    <w:p w:rsid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94691B">
        <w:rPr>
          <w:rFonts w:ascii="Arial" w:eastAsia="Times New Roman" w:hAnsi="Arial" w:cs="Arial"/>
          <w:sz w:val="21"/>
          <w:szCs w:val="21"/>
        </w:rPr>
        <w:t>By </w:t>
      </w:r>
      <w:proofErr w:type="spellStart"/>
      <w:r w:rsidRPr="0094691B">
        <w:rPr>
          <w:rFonts w:ascii="Arial" w:eastAsia="Times New Roman" w:hAnsi="Arial" w:cs="Arial"/>
          <w:sz w:val="21"/>
          <w:szCs w:val="21"/>
        </w:rPr>
        <w:fldChar w:fldCharType="begin"/>
      </w:r>
      <w:r w:rsidRPr="0094691B">
        <w:rPr>
          <w:rFonts w:ascii="Arial" w:eastAsia="Times New Roman" w:hAnsi="Arial" w:cs="Arial"/>
          <w:sz w:val="21"/>
          <w:szCs w:val="21"/>
        </w:rPr>
        <w:instrText xml:space="preserve"> HYPERLINK "https://www.standardmedia.co.ke/ureport/author/16084/babu-tendu" </w:instrText>
      </w:r>
      <w:r w:rsidRPr="0094691B">
        <w:rPr>
          <w:rFonts w:ascii="Arial" w:eastAsia="Times New Roman" w:hAnsi="Arial" w:cs="Arial"/>
          <w:sz w:val="21"/>
          <w:szCs w:val="21"/>
        </w:rPr>
        <w:fldChar w:fldCharType="separate"/>
      </w:r>
      <w:r w:rsidRPr="0094691B">
        <w:rPr>
          <w:rFonts w:ascii="Arial" w:eastAsia="Times New Roman" w:hAnsi="Arial" w:cs="Arial"/>
          <w:sz w:val="21"/>
          <w:szCs w:val="21"/>
        </w:rPr>
        <w:t>Babu</w:t>
      </w:r>
      <w:proofErr w:type="spellEnd"/>
      <w:r w:rsidRPr="0094691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94691B">
        <w:rPr>
          <w:rFonts w:ascii="Arial" w:eastAsia="Times New Roman" w:hAnsi="Arial" w:cs="Arial"/>
          <w:sz w:val="21"/>
          <w:szCs w:val="21"/>
        </w:rPr>
        <w:t>Tendu</w:t>
      </w:r>
      <w:proofErr w:type="spellEnd"/>
      <w:r w:rsidRPr="0094691B">
        <w:rPr>
          <w:rFonts w:ascii="Arial" w:eastAsia="Times New Roman" w:hAnsi="Arial" w:cs="Arial"/>
          <w:sz w:val="21"/>
          <w:szCs w:val="21"/>
        </w:rPr>
        <w:t> </w:t>
      </w:r>
      <w:r w:rsidRPr="0094691B">
        <w:rPr>
          <w:rFonts w:ascii="Arial" w:eastAsia="Times New Roman" w:hAnsi="Arial" w:cs="Arial"/>
          <w:sz w:val="21"/>
          <w:szCs w:val="21"/>
        </w:rPr>
        <w:fldChar w:fldCharType="end"/>
      </w:r>
      <w:r w:rsidRPr="0094691B">
        <w:rPr>
          <w:rFonts w:ascii="Arial" w:eastAsia="Times New Roman" w:hAnsi="Arial" w:cs="Arial"/>
          <w:sz w:val="21"/>
          <w:szCs w:val="21"/>
        </w:rPr>
        <w:t>| Updated Sep 30, 2019 at 12:00 EAT</w:t>
      </w:r>
    </w:p>
    <w:p w:rsidR="0094691B" w:rsidRP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hyperlink r:id="rId8" w:history="1">
        <w:r w:rsidRPr="0094691B">
          <w:rPr>
            <w:color w:val="0000FF"/>
            <w:u w:val="single"/>
          </w:rPr>
          <w:t>https://www.standardmedia.co.ke/ureport/article/2001343845/six-students-injured-in-classroom-after-lightning-strike</w:t>
        </w:r>
      </w:hyperlink>
      <w:r>
        <w:t xml:space="preserve"> </w:t>
      </w:r>
    </w:p>
    <w:p w:rsidR="0094691B" w:rsidRP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69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Area Assistant Chief Joseph </w:t>
      </w:r>
      <w:proofErr w:type="spellStart"/>
      <w:r w:rsidRPr="0094691B">
        <w:rPr>
          <w:rFonts w:ascii="Arial" w:eastAsia="Times New Roman" w:hAnsi="Arial" w:cs="Arial"/>
          <w:bCs/>
          <w:color w:val="000000"/>
          <w:sz w:val="24"/>
          <w:szCs w:val="24"/>
        </w:rPr>
        <w:t>Nyamanga</w:t>
      </w:r>
      <w:proofErr w:type="spellEnd"/>
      <w:r w:rsidRPr="0094691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confirmed that the six were inside a classroom as it was raining outside and that is when it struck.</w:t>
      </w:r>
    </w:p>
    <w:p w:rsidR="0094691B" w:rsidRP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691B">
        <w:rPr>
          <w:rFonts w:ascii="Arial" w:eastAsia="Times New Roman" w:hAnsi="Arial" w:cs="Arial"/>
          <w:bCs/>
          <w:color w:val="000000"/>
          <w:sz w:val="24"/>
          <w:szCs w:val="24"/>
        </w:rPr>
        <w:t>He added that the school’s transformer was also destroyed in the ordeal.</w:t>
      </w:r>
    </w:p>
    <w:p w:rsidR="0094691B" w:rsidRP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691B">
        <w:rPr>
          <w:rFonts w:ascii="Arial" w:eastAsia="Times New Roman" w:hAnsi="Arial" w:cs="Arial"/>
          <w:color w:val="000000"/>
          <w:sz w:val="24"/>
          <w:szCs w:val="24"/>
        </w:rPr>
        <w:t xml:space="preserve">Six </w:t>
      </w:r>
      <w:proofErr w:type="spellStart"/>
      <w:r w:rsidRPr="0094691B">
        <w:rPr>
          <w:rFonts w:ascii="Arial" w:eastAsia="Times New Roman" w:hAnsi="Arial" w:cs="Arial"/>
          <w:color w:val="000000"/>
          <w:sz w:val="24"/>
          <w:szCs w:val="24"/>
        </w:rPr>
        <w:t>Arundo</w:t>
      </w:r>
      <w:proofErr w:type="spellEnd"/>
      <w:r w:rsidRPr="0094691B">
        <w:rPr>
          <w:rFonts w:ascii="Arial" w:eastAsia="Times New Roman" w:hAnsi="Arial" w:cs="Arial"/>
          <w:color w:val="000000"/>
          <w:sz w:val="24"/>
          <w:szCs w:val="24"/>
        </w:rPr>
        <w:t xml:space="preserve"> Secondary School students over the weekend sustained minor injuries following a lightning strike at their institution.</w:t>
      </w:r>
    </w:p>
    <w:p w:rsidR="0094691B" w:rsidRP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691B">
        <w:rPr>
          <w:rFonts w:ascii="Arial" w:eastAsia="Times New Roman" w:hAnsi="Arial" w:cs="Arial"/>
          <w:color w:val="000000"/>
          <w:sz w:val="24"/>
          <w:szCs w:val="24"/>
        </w:rPr>
        <w:t xml:space="preserve">Area Assistant Chief Joseph </w:t>
      </w:r>
      <w:proofErr w:type="spellStart"/>
      <w:r w:rsidRPr="0094691B">
        <w:rPr>
          <w:rFonts w:ascii="Arial" w:eastAsia="Times New Roman" w:hAnsi="Arial" w:cs="Arial"/>
          <w:color w:val="000000"/>
          <w:sz w:val="24"/>
          <w:szCs w:val="24"/>
        </w:rPr>
        <w:t>Nyamanga</w:t>
      </w:r>
      <w:proofErr w:type="spellEnd"/>
      <w:r w:rsidRPr="0094691B">
        <w:rPr>
          <w:rFonts w:ascii="Arial" w:eastAsia="Times New Roman" w:hAnsi="Arial" w:cs="Arial"/>
          <w:color w:val="000000"/>
          <w:sz w:val="24"/>
          <w:szCs w:val="24"/>
        </w:rPr>
        <w:t xml:space="preserve"> confirmed that the six were inside a classroom as it was raining outside and that is when it struck.</w:t>
      </w:r>
    </w:p>
    <w:p w:rsidR="0094691B" w:rsidRP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691B">
        <w:rPr>
          <w:rFonts w:ascii="Arial" w:eastAsia="Times New Roman" w:hAnsi="Arial" w:cs="Arial"/>
          <w:color w:val="000000"/>
          <w:sz w:val="24"/>
          <w:szCs w:val="24"/>
        </w:rPr>
        <w:t>He added that the school’s transformer was also destroyed in the ordeal.</w:t>
      </w:r>
    </w:p>
    <w:p w:rsidR="0094691B" w:rsidRP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691B">
        <w:rPr>
          <w:rFonts w:ascii="Arial" w:eastAsia="Times New Roman" w:hAnsi="Arial" w:cs="Arial"/>
          <w:color w:val="000000"/>
          <w:sz w:val="24"/>
          <w:szCs w:val="24"/>
        </w:rPr>
        <w:t xml:space="preserve">According to the sub location’s administrator, the victims — four form four students and two form three students — were rushed to </w:t>
      </w:r>
      <w:proofErr w:type="spellStart"/>
      <w:r w:rsidRPr="0094691B">
        <w:rPr>
          <w:rFonts w:ascii="Arial" w:eastAsia="Times New Roman" w:hAnsi="Arial" w:cs="Arial"/>
          <w:color w:val="000000"/>
          <w:sz w:val="24"/>
          <w:szCs w:val="24"/>
        </w:rPr>
        <w:t>Rongo</w:t>
      </w:r>
      <w:proofErr w:type="spellEnd"/>
      <w:r w:rsidRPr="0094691B">
        <w:rPr>
          <w:rFonts w:ascii="Arial" w:eastAsia="Times New Roman" w:hAnsi="Arial" w:cs="Arial"/>
          <w:color w:val="000000"/>
          <w:sz w:val="24"/>
          <w:szCs w:val="24"/>
        </w:rPr>
        <w:t xml:space="preserve"> Sub-county hospital where they were treated and later discharged.</w:t>
      </w:r>
    </w:p>
    <w:p w:rsidR="0094691B" w:rsidRP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4691B">
        <w:rPr>
          <w:rFonts w:ascii="Arial" w:eastAsia="Times New Roman" w:hAnsi="Arial" w:cs="Arial"/>
          <w:color w:val="000000"/>
          <w:sz w:val="24"/>
          <w:szCs w:val="24"/>
        </w:rPr>
        <w:t>Nyamanga</w:t>
      </w:r>
      <w:proofErr w:type="spellEnd"/>
      <w:r w:rsidRPr="0094691B">
        <w:rPr>
          <w:rFonts w:ascii="Arial" w:eastAsia="Times New Roman" w:hAnsi="Arial" w:cs="Arial"/>
          <w:color w:val="000000"/>
          <w:sz w:val="24"/>
          <w:szCs w:val="24"/>
        </w:rPr>
        <w:t xml:space="preserve"> further appealed to the local leaders to join forces with the school to be able to purchase lightning arresters to prevent such occurrences in future.</w:t>
      </w:r>
    </w:p>
    <w:p w:rsidR="0094691B" w:rsidRP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691B">
        <w:rPr>
          <w:rFonts w:ascii="Arial" w:eastAsia="Times New Roman" w:hAnsi="Arial" w:cs="Arial"/>
          <w:color w:val="000000"/>
          <w:sz w:val="24"/>
          <w:szCs w:val="24"/>
        </w:rPr>
        <w:t xml:space="preserve">Recently, Precious Talent Academy in </w:t>
      </w:r>
      <w:proofErr w:type="spellStart"/>
      <w:r w:rsidRPr="0094691B">
        <w:rPr>
          <w:rFonts w:ascii="Arial" w:eastAsia="Times New Roman" w:hAnsi="Arial" w:cs="Arial"/>
          <w:color w:val="000000"/>
          <w:sz w:val="24"/>
          <w:szCs w:val="24"/>
        </w:rPr>
        <w:t>Dagoretti</w:t>
      </w:r>
      <w:proofErr w:type="spellEnd"/>
      <w:r w:rsidRPr="0094691B">
        <w:rPr>
          <w:rFonts w:ascii="Arial" w:eastAsia="Times New Roman" w:hAnsi="Arial" w:cs="Arial"/>
          <w:color w:val="000000"/>
          <w:sz w:val="24"/>
          <w:szCs w:val="24"/>
        </w:rPr>
        <w:t xml:space="preserve"> had a classroom collapse leading to the demise of eight pupils.</w:t>
      </w:r>
    </w:p>
    <w:p w:rsidR="0094691B" w:rsidRPr="0094691B" w:rsidRDefault="0094691B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4691B">
        <w:rPr>
          <w:rFonts w:ascii="Arial" w:eastAsia="Times New Roman" w:hAnsi="Arial" w:cs="Arial"/>
          <w:color w:val="000000"/>
          <w:sz w:val="24"/>
          <w:szCs w:val="24"/>
        </w:rPr>
        <w:t xml:space="preserve">Education CS Prof George </w:t>
      </w:r>
      <w:proofErr w:type="spellStart"/>
      <w:r w:rsidRPr="0094691B">
        <w:rPr>
          <w:rFonts w:ascii="Arial" w:eastAsia="Times New Roman" w:hAnsi="Arial" w:cs="Arial"/>
          <w:color w:val="000000"/>
          <w:sz w:val="24"/>
          <w:szCs w:val="24"/>
        </w:rPr>
        <w:t>Magoha</w:t>
      </w:r>
      <w:proofErr w:type="spellEnd"/>
      <w:r w:rsidRPr="0094691B">
        <w:rPr>
          <w:rFonts w:ascii="Arial" w:eastAsia="Times New Roman" w:hAnsi="Arial" w:cs="Arial"/>
          <w:color w:val="000000"/>
          <w:sz w:val="24"/>
          <w:szCs w:val="24"/>
        </w:rPr>
        <w:t xml:space="preserve"> ordered the closure of four schools that did not meet required standards adding that operations to find similar schools are ongoing.</w:t>
      </w:r>
    </w:p>
    <w:p w:rsidR="004232ED" w:rsidRPr="0094691B" w:rsidRDefault="004232ED" w:rsidP="0094691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4232ED" w:rsidRPr="0094691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71" w:rsidRDefault="00667871" w:rsidP="004232ED">
      <w:pPr>
        <w:spacing w:after="0" w:line="240" w:lineRule="auto"/>
      </w:pPr>
      <w:r>
        <w:separator/>
      </w:r>
    </w:p>
  </w:endnote>
  <w:endnote w:type="continuationSeparator" w:id="0">
    <w:p w:rsidR="00667871" w:rsidRDefault="00667871" w:rsidP="0042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ED" w:rsidRDefault="004232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fa7f4d969f67d0de6aeaecd8" descr="{&quot;HashCode&quot;:-13525425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232ED" w:rsidRPr="004232ED" w:rsidRDefault="004232ED" w:rsidP="004232E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04040"/>
                            </w:rPr>
                          </w:pPr>
                          <w:r w:rsidRPr="004232ED">
                            <w:rPr>
                              <w:rFonts w:ascii="Arial" w:hAnsi="Arial" w:cs="Arial"/>
                              <w:color w:val="40404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a7f4d969f67d0de6aeaecd8" o:spid="_x0000_s1026" type="#_x0000_t202" alt="{&quot;HashCode&quot;:-135254259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" o:allowincell="f" filled="f" stroked="f" strokeweight=".5pt">
              <v:textbox inset=",0,,0">
                <w:txbxContent>
                  <w:p w:rsidR="004232ED" w:rsidRPr="004232ED" w:rsidRDefault="004232ED" w:rsidP="004232ED">
                    <w:pPr>
                      <w:spacing w:after="0"/>
                      <w:jc w:val="center"/>
                      <w:rPr>
                        <w:rFonts w:ascii="Arial" w:hAnsi="Arial" w:cs="Arial"/>
                        <w:color w:val="404040"/>
                      </w:rPr>
                    </w:pPr>
                    <w:r w:rsidRPr="004232ED">
                      <w:rPr>
                        <w:rFonts w:ascii="Arial" w:hAnsi="Arial" w:cs="Arial"/>
                        <w:color w:val="40404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71" w:rsidRDefault="00667871" w:rsidP="004232ED">
      <w:pPr>
        <w:spacing w:after="0" w:line="240" w:lineRule="auto"/>
      </w:pPr>
      <w:r>
        <w:separator/>
      </w:r>
    </w:p>
  </w:footnote>
  <w:footnote w:type="continuationSeparator" w:id="0">
    <w:p w:rsidR="00667871" w:rsidRDefault="00667871" w:rsidP="00423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0A7"/>
    <w:multiLevelType w:val="multilevel"/>
    <w:tmpl w:val="AB9E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94CE7"/>
    <w:multiLevelType w:val="multilevel"/>
    <w:tmpl w:val="0E40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47085"/>
    <w:multiLevelType w:val="multilevel"/>
    <w:tmpl w:val="FBE0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52846"/>
    <w:multiLevelType w:val="multilevel"/>
    <w:tmpl w:val="9E3C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F2902"/>
    <w:multiLevelType w:val="multilevel"/>
    <w:tmpl w:val="CCC8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4115A"/>
    <w:multiLevelType w:val="multilevel"/>
    <w:tmpl w:val="B7AE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C015C"/>
    <w:multiLevelType w:val="multilevel"/>
    <w:tmpl w:val="A166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112315"/>
    <w:multiLevelType w:val="multilevel"/>
    <w:tmpl w:val="2E0A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96190"/>
    <w:multiLevelType w:val="multilevel"/>
    <w:tmpl w:val="3A34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02"/>
    <w:rsid w:val="003454DB"/>
    <w:rsid w:val="004232ED"/>
    <w:rsid w:val="0042511C"/>
    <w:rsid w:val="005431C8"/>
    <w:rsid w:val="00667871"/>
    <w:rsid w:val="0094691B"/>
    <w:rsid w:val="009C4326"/>
    <w:rsid w:val="00FB7C02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5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5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5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32ED"/>
    <w:rPr>
      <w:b/>
      <w:bCs/>
    </w:rPr>
  </w:style>
  <w:style w:type="character" w:styleId="Hyperlink">
    <w:name w:val="Hyperlink"/>
    <w:basedOn w:val="DefaultParagraphFont"/>
    <w:uiPriority w:val="99"/>
    <w:unhideWhenUsed/>
    <w:rsid w:val="004232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ED"/>
  </w:style>
  <w:style w:type="paragraph" w:styleId="Footer">
    <w:name w:val="footer"/>
    <w:basedOn w:val="Normal"/>
    <w:link w:val="FooterChar"/>
    <w:uiPriority w:val="99"/>
    <w:unhideWhenUsed/>
    <w:rsid w:val="0042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ED"/>
  </w:style>
  <w:style w:type="character" w:customStyle="1" w:styleId="Heading1Char">
    <w:name w:val="Heading 1 Char"/>
    <w:basedOn w:val="DefaultParagraphFont"/>
    <w:link w:val="Heading1"/>
    <w:uiPriority w:val="9"/>
    <w:rsid w:val="004251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51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51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5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511C"/>
    <w:rPr>
      <w:rFonts w:ascii="Courier New" w:eastAsia="Times New Roman" w:hAnsi="Courier New" w:cs="Courier New"/>
      <w:sz w:val="20"/>
      <w:szCs w:val="20"/>
    </w:rPr>
  </w:style>
  <w:style w:type="character" w:customStyle="1" w:styleId="pbwul">
    <w:name w:val="pbwul"/>
    <w:basedOn w:val="DefaultParagraphFont"/>
    <w:rsid w:val="0042511C"/>
  </w:style>
  <w:style w:type="character" w:customStyle="1" w:styleId="qzpluc">
    <w:name w:val="qzpluc"/>
    <w:basedOn w:val="DefaultParagraphFont"/>
    <w:rsid w:val="0042511C"/>
  </w:style>
  <w:style w:type="character" w:styleId="HTMLCite">
    <w:name w:val="HTML Cite"/>
    <w:basedOn w:val="DefaultParagraphFont"/>
    <w:uiPriority w:val="99"/>
    <w:semiHidden/>
    <w:unhideWhenUsed/>
    <w:rsid w:val="0042511C"/>
    <w:rPr>
      <w:i/>
      <w:iCs/>
    </w:rPr>
  </w:style>
  <w:style w:type="character" w:customStyle="1" w:styleId="st">
    <w:name w:val="st"/>
    <w:basedOn w:val="DefaultParagraphFont"/>
    <w:rsid w:val="0042511C"/>
  </w:style>
  <w:style w:type="character" w:styleId="Emphasis">
    <w:name w:val="Emphasis"/>
    <w:basedOn w:val="DefaultParagraphFont"/>
    <w:uiPriority w:val="20"/>
    <w:qFormat/>
    <w:rsid w:val="0042511C"/>
    <w:rPr>
      <w:i/>
      <w:iCs/>
    </w:rPr>
  </w:style>
  <w:style w:type="character" w:customStyle="1" w:styleId="f">
    <w:name w:val="f"/>
    <w:basedOn w:val="DefaultParagraphFont"/>
    <w:rsid w:val="0042511C"/>
  </w:style>
  <w:style w:type="paragraph" w:customStyle="1" w:styleId="nvcaub">
    <w:name w:val="nvcaub"/>
    <w:basedOn w:val="Normal"/>
    <w:rsid w:val="0042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5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5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5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32ED"/>
    <w:rPr>
      <w:b/>
      <w:bCs/>
    </w:rPr>
  </w:style>
  <w:style w:type="character" w:styleId="Hyperlink">
    <w:name w:val="Hyperlink"/>
    <w:basedOn w:val="DefaultParagraphFont"/>
    <w:uiPriority w:val="99"/>
    <w:unhideWhenUsed/>
    <w:rsid w:val="004232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ED"/>
  </w:style>
  <w:style w:type="paragraph" w:styleId="Footer">
    <w:name w:val="footer"/>
    <w:basedOn w:val="Normal"/>
    <w:link w:val="FooterChar"/>
    <w:uiPriority w:val="99"/>
    <w:unhideWhenUsed/>
    <w:rsid w:val="00423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ED"/>
  </w:style>
  <w:style w:type="character" w:customStyle="1" w:styleId="Heading1Char">
    <w:name w:val="Heading 1 Char"/>
    <w:basedOn w:val="DefaultParagraphFont"/>
    <w:link w:val="Heading1"/>
    <w:uiPriority w:val="9"/>
    <w:rsid w:val="004251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251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51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5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511C"/>
    <w:rPr>
      <w:rFonts w:ascii="Courier New" w:eastAsia="Times New Roman" w:hAnsi="Courier New" w:cs="Courier New"/>
      <w:sz w:val="20"/>
      <w:szCs w:val="20"/>
    </w:rPr>
  </w:style>
  <w:style w:type="character" w:customStyle="1" w:styleId="pbwul">
    <w:name w:val="pbwul"/>
    <w:basedOn w:val="DefaultParagraphFont"/>
    <w:rsid w:val="0042511C"/>
  </w:style>
  <w:style w:type="character" w:customStyle="1" w:styleId="qzpluc">
    <w:name w:val="qzpluc"/>
    <w:basedOn w:val="DefaultParagraphFont"/>
    <w:rsid w:val="0042511C"/>
  </w:style>
  <w:style w:type="character" w:styleId="HTMLCite">
    <w:name w:val="HTML Cite"/>
    <w:basedOn w:val="DefaultParagraphFont"/>
    <w:uiPriority w:val="99"/>
    <w:semiHidden/>
    <w:unhideWhenUsed/>
    <w:rsid w:val="0042511C"/>
    <w:rPr>
      <w:i/>
      <w:iCs/>
    </w:rPr>
  </w:style>
  <w:style w:type="character" w:customStyle="1" w:styleId="st">
    <w:name w:val="st"/>
    <w:basedOn w:val="DefaultParagraphFont"/>
    <w:rsid w:val="0042511C"/>
  </w:style>
  <w:style w:type="character" w:styleId="Emphasis">
    <w:name w:val="Emphasis"/>
    <w:basedOn w:val="DefaultParagraphFont"/>
    <w:uiPriority w:val="20"/>
    <w:qFormat/>
    <w:rsid w:val="0042511C"/>
    <w:rPr>
      <w:i/>
      <w:iCs/>
    </w:rPr>
  </w:style>
  <w:style w:type="character" w:customStyle="1" w:styleId="f">
    <w:name w:val="f"/>
    <w:basedOn w:val="DefaultParagraphFont"/>
    <w:rsid w:val="0042511C"/>
  </w:style>
  <w:style w:type="paragraph" w:customStyle="1" w:styleId="nvcaub">
    <w:name w:val="nvcaub"/>
    <w:basedOn w:val="Normal"/>
    <w:rsid w:val="00425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5900">
                  <w:marLeft w:val="0"/>
                  <w:marRight w:val="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685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3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3419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7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3604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142628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79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43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816175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82119">
                                      <w:marLeft w:val="-45"/>
                                      <w:marRight w:val="-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11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42611">
                                                  <w:marLeft w:val="-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610542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751343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72859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982589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116732">
                                              <w:marLeft w:val="-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5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68590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7702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00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1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15813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493525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119762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25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82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11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734808">
                                                                  <w:marLeft w:val="-240"/>
                                                                  <w:marRight w:val="-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155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50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78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57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1757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8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97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56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74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73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10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73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09667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82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40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56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148782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3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89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69837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2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869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69032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8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22335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9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48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49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7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86423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06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37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7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80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70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610561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1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02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29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5631123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50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04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02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66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62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091818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87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574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22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66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988457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0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1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67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10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9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740758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41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610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20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3513235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84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71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80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55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173143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21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496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02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608118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85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43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128433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35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801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69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264559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27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6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06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2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760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03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308534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0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204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8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735372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8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3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9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44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17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07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11569">
                                                          <w:marLeft w:val="45"/>
                                                          <w:marRight w:val="45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4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780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78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77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77213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2963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FE1E5"/>
                                            <w:left w:val="single" w:sz="6" w:space="0" w:color="DFE1E5"/>
                                            <w:bottom w:val="single" w:sz="6" w:space="0" w:color="DFE1E5"/>
                                            <w:right w:val="single" w:sz="6" w:space="0" w:color="DFE1E5"/>
                                          </w:divBdr>
                                          <w:divsChild>
                                            <w:div w:id="182172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8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4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829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99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520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33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360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44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740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094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66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68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76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89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40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29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122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09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618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118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29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729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849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939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65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848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44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82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9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731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816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24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802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76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40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535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416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06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806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99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875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291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913496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70612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43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47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257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6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8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48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6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dardmedia.co.ke/ureport/article/2001343845/six-students-injured-in-classroom-after-lightning-strik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 Ron EXT</dc:creator>
  <cp:lastModifiedBy>Tev</cp:lastModifiedBy>
  <cp:revision>2</cp:revision>
  <dcterms:created xsi:type="dcterms:W3CDTF">2019-09-30T20:43:00Z</dcterms:created>
  <dcterms:modified xsi:type="dcterms:W3CDTF">2019-09-30T20:43:00Z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842b46-9b7a-431a-b662-8cc44ff92a4e_Enabled">
    <vt:lpwstr>True</vt:lpwstr>
  </property>
  <property fmtid="{D5CDD505-2E9C-101B-9397-08002B2CF9AE}" pid="3" name="MSIP_Label_d5842b46-9b7a-431a-b662-8cc44ff92a4e_SiteId">
    <vt:lpwstr>6d7393e0-41f5-4c2e-9b12-4c2be5da5c57</vt:lpwstr>
  </property>
  <property fmtid="{D5CDD505-2E9C-101B-9397-08002B2CF9AE}" pid="4" name="MSIP_Label_d5842b46-9b7a-431a-b662-8cc44ff92a4e_Owner">
    <vt:lpwstr>ron.holle@vaisala.com</vt:lpwstr>
  </property>
  <property fmtid="{D5CDD505-2E9C-101B-9397-08002B2CF9AE}" pid="5" name="MSIP_Label_d5842b46-9b7a-431a-b662-8cc44ff92a4e_SetDate">
    <vt:lpwstr>2019-09-28T02:59:02.5600661Z</vt:lpwstr>
  </property>
  <property fmtid="{D5CDD505-2E9C-101B-9397-08002B2CF9AE}" pid="6" name="MSIP_Label_d5842b46-9b7a-431a-b662-8cc44ff92a4e_Name">
    <vt:lpwstr>Restricted</vt:lpwstr>
  </property>
  <property fmtid="{D5CDD505-2E9C-101B-9397-08002B2CF9AE}" pid="7" name="MSIP_Label_d5842b46-9b7a-431a-b662-8cc44ff92a4e_Application">
    <vt:lpwstr>Microsoft Azure Information Protection</vt:lpwstr>
  </property>
  <property fmtid="{D5CDD505-2E9C-101B-9397-08002B2CF9AE}" pid="8" name="MSIP_Label_d5842b46-9b7a-431a-b662-8cc44ff92a4e_ActionId">
    <vt:lpwstr>afc371c2-816a-4403-9b7a-f3e1d74a25be</vt:lpwstr>
  </property>
  <property fmtid="{D5CDD505-2E9C-101B-9397-08002B2CF9AE}" pid="9" name="MSIP_Label_d5842b46-9b7a-431a-b662-8cc44ff92a4e_Extended_MSFT_Method">
    <vt:lpwstr>Automatic</vt:lpwstr>
  </property>
  <property fmtid="{D5CDD505-2E9C-101B-9397-08002B2CF9AE}" pid="10" name="MSIP_Label_f6c791fc-dee7-453e-a285-84b1a1512c81_Enabled">
    <vt:lpwstr>True</vt:lpwstr>
  </property>
  <property fmtid="{D5CDD505-2E9C-101B-9397-08002B2CF9AE}" pid="11" name="MSIP_Label_f6c791fc-dee7-453e-a285-84b1a1512c81_SiteId">
    <vt:lpwstr>6d7393e0-41f5-4c2e-9b12-4c2be5da5c57</vt:lpwstr>
  </property>
  <property fmtid="{D5CDD505-2E9C-101B-9397-08002B2CF9AE}" pid="12" name="MSIP_Label_f6c791fc-dee7-453e-a285-84b1a1512c81_Owner">
    <vt:lpwstr>ron.holle@vaisala.com</vt:lpwstr>
  </property>
  <property fmtid="{D5CDD505-2E9C-101B-9397-08002B2CF9AE}" pid="13" name="MSIP_Label_f6c791fc-dee7-453e-a285-84b1a1512c81_SetDate">
    <vt:lpwstr>2019-09-28T02:59:02.5600661Z</vt:lpwstr>
  </property>
  <property fmtid="{D5CDD505-2E9C-101B-9397-08002B2CF9AE}" pid="14" name="MSIP_Label_f6c791fc-dee7-453e-a285-84b1a1512c81_Name">
    <vt:lpwstr>Label</vt:lpwstr>
  </property>
  <property fmtid="{D5CDD505-2E9C-101B-9397-08002B2CF9AE}" pid="15" name="MSIP_Label_f6c791fc-dee7-453e-a285-84b1a1512c81_Application">
    <vt:lpwstr>Microsoft Azure Information Protection</vt:lpwstr>
  </property>
  <property fmtid="{D5CDD505-2E9C-101B-9397-08002B2CF9AE}" pid="16" name="MSIP_Label_f6c791fc-dee7-453e-a285-84b1a1512c81_ActionId">
    <vt:lpwstr>afc371c2-816a-4403-9b7a-f3e1d74a25be</vt:lpwstr>
  </property>
  <property fmtid="{D5CDD505-2E9C-101B-9397-08002B2CF9AE}" pid="17" name="MSIP_Label_f6c791fc-dee7-453e-a285-84b1a1512c81_Parent">
    <vt:lpwstr>d5842b46-9b7a-431a-b662-8cc44ff92a4e</vt:lpwstr>
  </property>
  <property fmtid="{D5CDD505-2E9C-101B-9397-08002B2CF9AE}" pid="18" name="MSIP_Label_f6c791fc-dee7-453e-a285-84b1a1512c81_Extended_MSFT_Method">
    <vt:lpwstr>Automatic</vt:lpwstr>
  </property>
  <property fmtid="{D5CDD505-2E9C-101B-9397-08002B2CF9AE}" pid="19" name="Sensitivity">
    <vt:lpwstr>Restricted Label</vt:lpwstr>
  </property>
  <property fmtid="{D5CDD505-2E9C-101B-9397-08002B2CF9AE}" pid="20" name="_AdHocReviewCycleID">
    <vt:i4>1146823600</vt:i4>
  </property>
  <property fmtid="{D5CDD505-2E9C-101B-9397-08002B2CF9AE}" pid="21" name="_NewReviewCycle">
    <vt:lpwstr/>
  </property>
  <property fmtid="{D5CDD505-2E9C-101B-9397-08002B2CF9AE}" pid="22" name="_EmailSubject">
    <vt:lpwstr>Two people killed by lightning in Lodja, Democratic Republic of Congo</vt:lpwstr>
  </property>
  <property fmtid="{D5CDD505-2E9C-101B-9397-08002B2CF9AE}" pid="23" name="_AuthorEmail">
    <vt:lpwstr>ron.holle@vaisala.com</vt:lpwstr>
  </property>
  <property fmtid="{D5CDD505-2E9C-101B-9397-08002B2CF9AE}" pid="24" name="_AuthorEmailDisplayName">
    <vt:lpwstr>Holle Ron EXT</vt:lpwstr>
  </property>
  <property fmtid="{D5CDD505-2E9C-101B-9397-08002B2CF9AE}" pid="25" name="_ReviewingToolsShownOnce">
    <vt:lpwstr/>
  </property>
</Properties>
</file>