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7B" w:rsidRPr="00CA527B" w:rsidRDefault="00CA527B" w:rsidP="00CA527B">
      <w:pPr>
        <w:rPr>
          <w:b/>
        </w:rPr>
      </w:pPr>
      <w:bookmarkStart w:id="0" w:name="_GoBack"/>
      <w:bookmarkEnd w:id="0"/>
      <w:r w:rsidRPr="00CA527B">
        <w:rPr>
          <w:b/>
        </w:rPr>
        <w:t>Namibia</w:t>
      </w:r>
    </w:p>
    <w:p w:rsidR="00CA527B" w:rsidRPr="00CA527B" w:rsidRDefault="00CA527B" w:rsidP="00CA527B">
      <w:pPr>
        <w:rPr>
          <w:b/>
        </w:rPr>
      </w:pPr>
      <w:proofErr w:type="spellStart"/>
      <w:r w:rsidRPr="00CA527B">
        <w:rPr>
          <w:b/>
        </w:rPr>
        <w:t>Kavango</w:t>
      </w:r>
      <w:proofErr w:type="spellEnd"/>
      <w:r w:rsidRPr="00CA527B">
        <w:rPr>
          <w:b/>
        </w:rPr>
        <w:t xml:space="preserve"> West farmer loses cattle to lightning</w:t>
      </w:r>
    </w:p>
    <w:p w:rsidR="00CA527B" w:rsidRDefault="003112B3" w:rsidP="00CA527B">
      <w:hyperlink r:id="rId5" w:history="1">
        <w:r w:rsidR="00CA527B" w:rsidRPr="00662EC3">
          <w:rPr>
            <w:rStyle w:val="Hyperlink"/>
          </w:rPr>
          <w:t>http://www.namibian.com.na/49578/read/Kavango-West-farmer-loses-cattle-to-lightning</w:t>
        </w:r>
      </w:hyperlink>
      <w:r w:rsidR="00CA527B">
        <w:t xml:space="preserve"> </w:t>
      </w:r>
    </w:p>
    <w:p w:rsidR="00CA527B" w:rsidRDefault="00CA527B" w:rsidP="00CA527B">
      <w:r>
        <w:t xml:space="preserve">News - National | 2016-12-30 </w:t>
      </w:r>
      <w:proofErr w:type="gramStart"/>
      <w:r>
        <w:t>The</w:t>
      </w:r>
      <w:proofErr w:type="gramEnd"/>
      <w:r>
        <w:t xml:space="preserve"> Namibian The Weekender</w:t>
      </w:r>
    </w:p>
    <w:p w:rsidR="00CA527B" w:rsidRDefault="00CA527B" w:rsidP="00CA527B">
      <w:r>
        <w:t xml:space="preserve">By </w:t>
      </w:r>
      <w:proofErr w:type="spellStart"/>
      <w:r>
        <w:t>Nempa</w:t>
      </w:r>
      <w:proofErr w:type="spellEnd"/>
    </w:p>
    <w:p w:rsidR="00CA527B" w:rsidRDefault="00CA527B" w:rsidP="00CA527B">
      <w:pPr>
        <w:spacing w:after="0"/>
      </w:pPr>
      <w:r>
        <w:rPr>
          <w:noProof/>
        </w:rPr>
        <w:drawing>
          <wp:inline distT="0" distB="0" distL="0" distR="0" wp14:anchorId="6BD7F65B" wp14:editId="5712DFB1">
            <wp:extent cx="2771775" cy="1847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27B" w:rsidRPr="00CA527B" w:rsidRDefault="00CA527B" w:rsidP="00CA527B">
      <w:pPr>
        <w:spacing w:after="0"/>
        <w:jc w:val="both"/>
        <w:rPr>
          <w:sz w:val="18"/>
          <w:szCs w:val="18"/>
        </w:rPr>
      </w:pPr>
      <w:r w:rsidRPr="00CA527B">
        <w:rPr>
          <w:sz w:val="18"/>
          <w:szCs w:val="18"/>
        </w:rPr>
        <w:t xml:space="preserve">The 13 heads of cattle </w:t>
      </w:r>
      <w:proofErr w:type="spellStart"/>
      <w:r w:rsidRPr="00CA527B">
        <w:rPr>
          <w:sz w:val="18"/>
          <w:szCs w:val="18"/>
        </w:rPr>
        <w:t>Challi</w:t>
      </w:r>
      <w:proofErr w:type="spellEnd"/>
      <w:r w:rsidRPr="00CA527B">
        <w:rPr>
          <w:sz w:val="18"/>
          <w:szCs w:val="18"/>
        </w:rPr>
        <w:t xml:space="preserve"> Daniel </w:t>
      </w:r>
      <w:proofErr w:type="spellStart"/>
      <w:r w:rsidRPr="00CA527B">
        <w:rPr>
          <w:sz w:val="18"/>
          <w:szCs w:val="18"/>
        </w:rPr>
        <w:t>Kangombe</w:t>
      </w:r>
      <w:proofErr w:type="spellEnd"/>
      <w:r w:rsidRPr="00CA527B">
        <w:rPr>
          <w:sz w:val="18"/>
          <w:szCs w:val="18"/>
        </w:rPr>
        <w:t xml:space="preserve"> lost to lightning on Christmas Eve in the </w:t>
      </w:r>
      <w:proofErr w:type="spellStart"/>
      <w:r w:rsidRPr="00CA527B">
        <w:rPr>
          <w:sz w:val="18"/>
          <w:szCs w:val="18"/>
        </w:rPr>
        <w:t>Kavango</w:t>
      </w:r>
      <w:proofErr w:type="spellEnd"/>
      <w:r w:rsidRPr="00CA527B">
        <w:rPr>
          <w:sz w:val="18"/>
          <w:szCs w:val="18"/>
        </w:rPr>
        <w:t xml:space="preserve"> West Region. Photo: Nampa</w:t>
      </w:r>
    </w:p>
    <w:p w:rsidR="00CA527B" w:rsidRDefault="00CA527B" w:rsidP="00CA527B">
      <w:pPr>
        <w:jc w:val="both"/>
      </w:pPr>
    </w:p>
    <w:p w:rsidR="00CA527B" w:rsidRDefault="00CA527B" w:rsidP="00CA527B">
      <w:pPr>
        <w:jc w:val="both"/>
      </w:pPr>
      <w:r>
        <w:t xml:space="preserve">Lightning struck and killed 13 cattle in southern Angola on Christmas Eve. The cattle, worth about N$100 000, belongs to </w:t>
      </w:r>
      <w:proofErr w:type="spellStart"/>
      <w:r>
        <w:t>Challi</w:t>
      </w:r>
      <w:proofErr w:type="spellEnd"/>
      <w:r>
        <w:t xml:space="preserve"> Daniel </w:t>
      </w:r>
      <w:proofErr w:type="spellStart"/>
      <w:r>
        <w:t>Kangombe</w:t>
      </w:r>
      <w:proofErr w:type="spellEnd"/>
      <w:r>
        <w:t xml:space="preserve"> of the </w:t>
      </w:r>
      <w:proofErr w:type="spellStart"/>
      <w:r>
        <w:t>Ruhuga</w:t>
      </w:r>
      <w:proofErr w:type="spellEnd"/>
      <w:r>
        <w:t xml:space="preserve"> village in the </w:t>
      </w:r>
      <w:proofErr w:type="spellStart"/>
      <w:r>
        <w:t>Kapako</w:t>
      </w:r>
      <w:proofErr w:type="spellEnd"/>
      <w:r>
        <w:t xml:space="preserve"> Constituency of the </w:t>
      </w:r>
      <w:proofErr w:type="spellStart"/>
      <w:r>
        <w:t>Kavango</w:t>
      </w:r>
      <w:proofErr w:type="spellEnd"/>
      <w:r>
        <w:t xml:space="preserve"> West Region.</w:t>
      </w:r>
    </w:p>
    <w:p w:rsidR="00CA527B" w:rsidRDefault="00CA527B" w:rsidP="00CA527B">
      <w:pPr>
        <w:jc w:val="both"/>
      </w:pPr>
      <w:proofErr w:type="spellStart"/>
      <w:r>
        <w:t>Kangombe</w:t>
      </w:r>
      <w:proofErr w:type="spellEnd"/>
      <w:r>
        <w:t xml:space="preserve"> told Nampa on Monday he found his cattle dead after crossing the Okavango River with a canoe the same day to collect the cattle to use them to plough his </w:t>
      </w:r>
      <w:proofErr w:type="spellStart"/>
      <w:r>
        <w:t>mahangu</w:t>
      </w:r>
      <w:proofErr w:type="spellEnd"/>
      <w:r>
        <w:t xml:space="preserve"> field.</w:t>
      </w:r>
    </w:p>
    <w:p w:rsidR="00CA527B" w:rsidRDefault="00CA527B" w:rsidP="00CA527B">
      <w:pPr>
        <w:jc w:val="both"/>
      </w:pPr>
      <w:r>
        <w:t>He described the loss as a catastrophe for his family, and called on government to assist him in any way possible.</w:t>
      </w:r>
    </w:p>
    <w:p w:rsidR="00CA527B" w:rsidRDefault="00CA527B" w:rsidP="00CA527B">
      <w:pPr>
        <w:jc w:val="both"/>
      </w:pPr>
      <w:proofErr w:type="spellStart"/>
      <w:r>
        <w:t>Kangombe</w:t>
      </w:r>
      <w:proofErr w:type="spellEnd"/>
      <w:r>
        <w:t xml:space="preserve"> works for the ministry of </w:t>
      </w:r>
      <w:proofErr w:type="spellStart"/>
      <w:r>
        <w:t>defence</w:t>
      </w:r>
      <w:proofErr w:type="spellEnd"/>
      <w:r>
        <w:t xml:space="preserve"> in </w:t>
      </w:r>
      <w:proofErr w:type="spellStart"/>
      <w:r>
        <w:t>Rundu</w:t>
      </w:r>
      <w:proofErr w:type="spellEnd"/>
      <w:r>
        <w:t>.</w:t>
      </w:r>
    </w:p>
    <w:p w:rsidR="00CA527B" w:rsidRDefault="00CA527B" w:rsidP="00CA527B">
      <w:pPr>
        <w:jc w:val="both"/>
      </w:pPr>
      <w:r>
        <w:t xml:space="preserve">Chairperson of the </w:t>
      </w:r>
      <w:proofErr w:type="spellStart"/>
      <w:r>
        <w:t>Kavango</w:t>
      </w:r>
      <w:proofErr w:type="spellEnd"/>
      <w:r>
        <w:t xml:space="preserve"> East Farmers' Union, </w:t>
      </w:r>
      <w:proofErr w:type="spellStart"/>
      <w:r>
        <w:t>Hannes</w:t>
      </w:r>
      <w:proofErr w:type="spellEnd"/>
      <w:r>
        <w:t xml:space="preserve"> </w:t>
      </w:r>
      <w:proofErr w:type="spellStart"/>
      <w:r>
        <w:t>Balzaar</w:t>
      </w:r>
      <w:proofErr w:type="spellEnd"/>
      <w:r>
        <w:t xml:space="preserve"> told Nampa on Thursday incidences of lightning killing cattle is not something new to the two </w:t>
      </w:r>
      <w:proofErr w:type="spellStart"/>
      <w:r>
        <w:t>Kavango</w:t>
      </w:r>
      <w:proofErr w:type="spellEnd"/>
      <w:r>
        <w:t xml:space="preserve"> regions. He said every year one or two incidences of this nature are recorded.</w:t>
      </w:r>
    </w:p>
    <w:p w:rsidR="00CA527B" w:rsidRDefault="00CA527B" w:rsidP="00CA527B">
      <w:pPr>
        <w:jc w:val="both"/>
      </w:pPr>
      <w:r>
        <w:t xml:space="preserve">Relating to what </w:t>
      </w:r>
      <w:proofErr w:type="spellStart"/>
      <w:r>
        <w:t>Kangombe</w:t>
      </w:r>
      <w:proofErr w:type="spellEnd"/>
      <w:r>
        <w:t xml:space="preserve"> must be going through; </w:t>
      </w:r>
      <w:proofErr w:type="spellStart"/>
      <w:r>
        <w:t>Balzaar</w:t>
      </w:r>
      <w:proofErr w:type="spellEnd"/>
      <w:r>
        <w:t xml:space="preserve"> said he too lost 40 goats to a veld fire last year.</w:t>
      </w:r>
    </w:p>
    <w:p w:rsidR="00CA527B" w:rsidRDefault="00CA527B" w:rsidP="00CA527B">
      <w:pPr>
        <w:jc w:val="both"/>
      </w:pPr>
      <w:r>
        <w:t>“There's really, to my knowledge, nothing you can do to prevent this,” he said.</w:t>
      </w:r>
    </w:p>
    <w:p w:rsidR="00CA527B" w:rsidRDefault="00CA527B" w:rsidP="00CA527B">
      <w:pPr>
        <w:jc w:val="both"/>
      </w:pPr>
      <w:proofErr w:type="spellStart"/>
      <w:r>
        <w:t>Balzaar</w:t>
      </w:r>
      <w:proofErr w:type="spellEnd"/>
      <w:r>
        <w:t xml:space="preserve"> advised farmers to rather keep their cattle fenced in when it is raining heavily, adding that cattle or humans are likely to be hit by lightning in open spaces.</w:t>
      </w:r>
    </w:p>
    <w:p w:rsidR="00CA527B" w:rsidRDefault="00CA527B" w:rsidP="00CA527B">
      <w:pPr>
        <w:jc w:val="both"/>
      </w:pPr>
      <w:r>
        <w:lastRenderedPageBreak/>
        <w:t xml:space="preserve">He said the union will next year try to approach institutions like </w:t>
      </w:r>
      <w:proofErr w:type="spellStart"/>
      <w:r>
        <w:t>Agribank</w:t>
      </w:r>
      <w:proofErr w:type="spellEnd"/>
      <w:r>
        <w:t xml:space="preserve"> to look at how they can assist farmers losing livestock in this manner.</w:t>
      </w:r>
    </w:p>
    <w:p w:rsidR="00C420BA" w:rsidRDefault="00CA527B" w:rsidP="00CA527B">
      <w:pPr>
        <w:jc w:val="both"/>
      </w:pPr>
      <w:r>
        <w:t>Farming with cattle is the only source of income for many in the two regions.</w:t>
      </w:r>
    </w:p>
    <w:sectPr w:rsidR="00C42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27B"/>
    <w:rsid w:val="003112B3"/>
    <w:rsid w:val="00C420BA"/>
    <w:rsid w:val="00CA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2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52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2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://www.namibian.com.na/49578/read/Kavango-West-farmer-loses-cattle-to-light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Victory Outreach Church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Alex Odyek</dc:creator>
  <cp:keywords/>
  <dc:description/>
  <cp:lastModifiedBy>Rev. Alex Odyek</cp:lastModifiedBy>
  <cp:revision>2</cp:revision>
  <cp:lastPrinted>2017-01-03T13:37:00Z</cp:lastPrinted>
  <dcterms:created xsi:type="dcterms:W3CDTF">2017-01-03T13:37:00Z</dcterms:created>
  <dcterms:modified xsi:type="dcterms:W3CDTF">2017-01-03T13:37:00Z</dcterms:modified>
</cp:coreProperties>
</file>