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AF104" w14:textId="77777777" w:rsidR="00D071C5" w:rsidRPr="00D071C5" w:rsidRDefault="004C2B64" w:rsidP="004C2B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</w:rPr>
      </w:pPr>
      <w:proofErr w:type="spellStart"/>
      <w:r w:rsidRPr="004C2B64">
        <w:rPr>
          <w:rFonts w:eastAsia="Times New Roman" w:cstheme="minorHAnsi"/>
          <w:b/>
          <w:color w:val="222222"/>
          <w:lang w:val="en"/>
        </w:rPr>
        <w:t>Jendouba</w:t>
      </w:r>
      <w:proofErr w:type="spellEnd"/>
      <w:r w:rsidRPr="004C2B64">
        <w:rPr>
          <w:rFonts w:eastAsia="Times New Roman" w:cstheme="minorHAnsi"/>
          <w:b/>
          <w:color w:val="222222"/>
          <w:lang w:val="en"/>
        </w:rPr>
        <w:t xml:space="preserve">: </w:t>
      </w:r>
      <w:r w:rsidR="00D071C5" w:rsidRPr="004C2B64">
        <w:rPr>
          <w:rFonts w:eastAsia="Times New Roman" w:cstheme="minorHAnsi"/>
          <w:b/>
          <w:color w:val="222222"/>
          <w:lang w:val="en"/>
        </w:rPr>
        <w:t>Death</w:t>
      </w:r>
      <w:r w:rsidR="00D071C5" w:rsidRPr="00D071C5">
        <w:rPr>
          <w:rFonts w:eastAsia="Times New Roman" w:cstheme="minorHAnsi"/>
          <w:b/>
          <w:color w:val="222222"/>
          <w:lang w:val="en"/>
        </w:rPr>
        <w:t xml:space="preserve"> of a 10-year-old student struck by lightning in </w:t>
      </w:r>
      <w:proofErr w:type="spellStart"/>
      <w:r w:rsidR="00D071C5" w:rsidRPr="00D071C5">
        <w:rPr>
          <w:rFonts w:eastAsia="Times New Roman" w:cstheme="minorHAnsi"/>
          <w:b/>
          <w:color w:val="222222"/>
          <w:lang w:val="en"/>
        </w:rPr>
        <w:t>Fernana</w:t>
      </w:r>
      <w:proofErr w:type="spellEnd"/>
      <w:r w:rsidR="00D071C5" w:rsidRPr="004C2B64">
        <w:rPr>
          <w:rFonts w:eastAsia="Times New Roman" w:cstheme="minorHAnsi"/>
          <w:b/>
          <w:color w:val="222222"/>
          <w:lang w:val="en"/>
        </w:rPr>
        <w:t xml:space="preserve"> [Tunisia]</w:t>
      </w:r>
    </w:p>
    <w:p w14:paraId="670D12A6" w14:textId="0206C908" w:rsidR="00D071C5" w:rsidRDefault="00D071C5" w:rsidP="004C2B64">
      <w:pPr>
        <w:spacing w:after="0" w:line="240" w:lineRule="auto"/>
        <w:rPr>
          <w:rFonts w:cstheme="minorHAnsi"/>
        </w:rPr>
      </w:pPr>
      <w:r w:rsidRPr="004C2B64">
        <w:rPr>
          <w:rFonts w:cstheme="minorHAnsi"/>
        </w:rPr>
        <w:t>2 Oct 2019 SOCIETE, Tunisia</w:t>
      </w:r>
    </w:p>
    <w:p w14:paraId="7B914F3B" w14:textId="77777777" w:rsidR="004C2B64" w:rsidRPr="004C2B64" w:rsidRDefault="004C2B64" w:rsidP="004C2B64">
      <w:pPr>
        <w:spacing w:after="0" w:line="240" w:lineRule="auto"/>
        <w:rPr>
          <w:rFonts w:cstheme="minorHAnsi"/>
        </w:rPr>
      </w:pPr>
    </w:p>
    <w:p w14:paraId="10997DFA" w14:textId="77777777" w:rsidR="00D071C5" w:rsidRDefault="00B3289C" w:rsidP="004C2B64">
      <w:pPr>
        <w:spacing w:after="0" w:line="240" w:lineRule="auto"/>
        <w:rPr>
          <w:rFonts w:cstheme="minorHAnsi"/>
        </w:rPr>
      </w:pPr>
      <w:hyperlink r:id="rId6" w:history="1">
        <w:r w:rsidR="00D071C5" w:rsidRPr="004C2B64">
          <w:rPr>
            <w:rStyle w:val="Hyperlink"/>
            <w:rFonts w:cstheme="minorHAnsi"/>
          </w:rPr>
          <w:t>http://kapitalis.com/tunisie/2019/10/02/jendouba-deces-dune-eleve-de-10-ans-frappee-par-la-foudre-a-fernana/</w:t>
        </w:r>
      </w:hyperlink>
    </w:p>
    <w:p w14:paraId="6B8296E4" w14:textId="77777777" w:rsidR="004C2B64" w:rsidRPr="004C2B64" w:rsidRDefault="004C2B64" w:rsidP="004C2B64">
      <w:pPr>
        <w:spacing w:after="0" w:line="240" w:lineRule="auto"/>
        <w:rPr>
          <w:rFonts w:cstheme="minorHAnsi"/>
        </w:rPr>
      </w:pPr>
    </w:p>
    <w:p w14:paraId="0BE39614" w14:textId="77777777" w:rsidR="004C2B64" w:rsidRPr="004C2B64" w:rsidRDefault="00D071C5" w:rsidP="00DE616F">
      <w:pPr>
        <w:pStyle w:val="HTMLPreformatted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D071C5">
        <w:rPr>
          <w:rFonts w:asciiTheme="minorHAnsi" w:hAnsiTheme="minorHAnsi" w:cstheme="minorHAnsi"/>
          <w:sz w:val="22"/>
          <w:szCs w:val="22"/>
          <w:lang w:val="en"/>
        </w:rPr>
        <w:t xml:space="preserve">The girl was playing in front of the parental home when lightning hit </w:t>
      </w:r>
      <w:proofErr w:type="gramStart"/>
      <w:r w:rsidRPr="00D071C5">
        <w:rPr>
          <w:rFonts w:asciiTheme="minorHAnsi" w:hAnsiTheme="minorHAnsi" w:cstheme="minorHAnsi"/>
          <w:sz w:val="22"/>
          <w:szCs w:val="22"/>
          <w:lang w:val="en"/>
        </w:rPr>
        <w:t>her</w:t>
      </w:r>
      <w:proofErr w:type="gramEnd"/>
      <w:r w:rsidRPr="00D071C5">
        <w:rPr>
          <w:rFonts w:asciiTheme="minorHAnsi" w:hAnsiTheme="minorHAnsi" w:cstheme="minorHAnsi"/>
          <w:sz w:val="22"/>
          <w:szCs w:val="22"/>
          <w:lang w:val="en"/>
        </w:rPr>
        <w:t xml:space="preserve"> and she lost consciousness. Rescuers intervened, but she did it before she went to the local hospital in </w:t>
      </w:r>
      <w:proofErr w:type="spellStart"/>
      <w:r w:rsidRPr="00D071C5">
        <w:rPr>
          <w:rFonts w:asciiTheme="minorHAnsi" w:hAnsiTheme="minorHAnsi" w:cstheme="minorHAnsi"/>
          <w:sz w:val="22"/>
          <w:szCs w:val="22"/>
          <w:lang w:val="en"/>
        </w:rPr>
        <w:t>Fernana</w:t>
      </w:r>
      <w:proofErr w:type="spellEnd"/>
      <w:r w:rsidRPr="00D071C5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4C2B64" w:rsidRPr="004C2B64">
        <w:rPr>
          <w:rFonts w:asciiTheme="minorHAnsi" w:hAnsiTheme="minorHAnsi" w:cstheme="minorHAnsi"/>
          <w:sz w:val="22"/>
          <w:szCs w:val="22"/>
          <w:lang w:val="en"/>
        </w:rPr>
        <w:t xml:space="preserve"> Note that strong stormy rains, accompanied by lightning strikes, are falling this evening north-west of Tunisia, including </w:t>
      </w:r>
      <w:proofErr w:type="spellStart"/>
      <w:r w:rsidR="004C2B64" w:rsidRPr="004C2B64">
        <w:rPr>
          <w:rFonts w:asciiTheme="minorHAnsi" w:hAnsiTheme="minorHAnsi" w:cstheme="minorHAnsi"/>
          <w:sz w:val="22"/>
          <w:szCs w:val="22"/>
          <w:lang w:val="en"/>
        </w:rPr>
        <w:t>Jendouba</w:t>
      </w:r>
      <w:proofErr w:type="spellEnd"/>
      <w:r w:rsidR="004C2B64" w:rsidRPr="004C2B64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35012A73" w14:textId="77777777" w:rsidR="004C2B64" w:rsidRPr="004C2B64" w:rsidRDefault="004C2B64" w:rsidP="00DE616F">
      <w:pPr>
        <w:pStyle w:val="HTMLPreformatted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C2B64">
        <w:rPr>
          <w:rFonts w:asciiTheme="minorHAnsi" w:hAnsiTheme="minorHAnsi" w:cstheme="minorHAnsi"/>
          <w:sz w:val="22"/>
          <w:szCs w:val="22"/>
          <w:lang w:val="en"/>
        </w:rPr>
        <w:t xml:space="preserve">Recall that on September 18, a 37-year-old man died in the same circumstances in Bir El-Hafey (Sidi Bouzid). A month earlier, a similar tragedy was recorded in </w:t>
      </w:r>
      <w:proofErr w:type="spellStart"/>
      <w:r w:rsidRPr="004C2B64">
        <w:rPr>
          <w:rFonts w:asciiTheme="minorHAnsi" w:hAnsiTheme="minorHAnsi" w:cstheme="minorHAnsi"/>
          <w:sz w:val="22"/>
          <w:szCs w:val="22"/>
          <w:lang w:val="en"/>
        </w:rPr>
        <w:t>Bouijrir</w:t>
      </w:r>
      <w:proofErr w:type="spellEnd"/>
      <w:r w:rsidRPr="004C2B64">
        <w:rPr>
          <w:rFonts w:asciiTheme="minorHAnsi" w:hAnsiTheme="minorHAnsi" w:cstheme="minorHAnsi"/>
          <w:sz w:val="22"/>
          <w:szCs w:val="22"/>
          <w:lang w:val="en"/>
        </w:rPr>
        <w:t xml:space="preserve">, from the </w:t>
      </w:r>
      <w:proofErr w:type="spellStart"/>
      <w:r w:rsidRPr="004C2B64">
        <w:rPr>
          <w:rFonts w:asciiTheme="minorHAnsi" w:hAnsiTheme="minorHAnsi" w:cstheme="minorHAnsi"/>
          <w:sz w:val="22"/>
          <w:szCs w:val="22"/>
          <w:lang w:val="en"/>
        </w:rPr>
        <w:t>Ghezala</w:t>
      </w:r>
      <w:proofErr w:type="spellEnd"/>
      <w:r w:rsidRPr="004C2B64">
        <w:rPr>
          <w:rFonts w:asciiTheme="minorHAnsi" w:hAnsiTheme="minorHAnsi" w:cstheme="minorHAnsi"/>
          <w:sz w:val="22"/>
          <w:szCs w:val="22"/>
          <w:lang w:val="en"/>
        </w:rPr>
        <w:t xml:space="preserve"> delegation in Bizerte, killing 2 shepherds.</w:t>
      </w:r>
    </w:p>
    <w:p w14:paraId="08C64590" w14:textId="77777777" w:rsidR="00D071C5" w:rsidRPr="004C2B64" w:rsidRDefault="00D071C5" w:rsidP="004C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14:paraId="3967593D" w14:textId="77777777" w:rsidR="00E81EC9" w:rsidRDefault="00E81EC9" w:rsidP="004C2B64">
      <w:pPr>
        <w:spacing w:after="0" w:line="240" w:lineRule="auto"/>
        <w:rPr>
          <w:rFonts w:cstheme="minorHAnsi"/>
        </w:rPr>
      </w:pPr>
    </w:p>
    <w:p w14:paraId="4CD74E47" w14:textId="77777777" w:rsidR="004C2B64" w:rsidRDefault="004C2B64" w:rsidP="004C2B64">
      <w:pPr>
        <w:spacing w:after="0" w:line="240" w:lineRule="auto"/>
        <w:rPr>
          <w:rFonts w:cstheme="minorHAnsi"/>
        </w:rPr>
      </w:pPr>
    </w:p>
    <w:p w14:paraId="7AE2E0D1" w14:textId="77777777" w:rsidR="00DE616F" w:rsidRDefault="00DE616F" w:rsidP="004C2B64">
      <w:pPr>
        <w:spacing w:after="0" w:line="240" w:lineRule="auto"/>
        <w:rPr>
          <w:rFonts w:cstheme="minorHAnsi"/>
        </w:rPr>
      </w:pPr>
    </w:p>
    <w:p w14:paraId="6CD7A8C2" w14:textId="77777777" w:rsidR="00DE616F" w:rsidRPr="004C2B64" w:rsidRDefault="00DE616F" w:rsidP="004C2B64">
      <w:pPr>
        <w:spacing w:after="0" w:line="240" w:lineRule="auto"/>
        <w:rPr>
          <w:rFonts w:cstheme="minorHAnsi"/>
        </w:rPr>
      </w:pPr>
    </w:p>
    <w:p w14:paraId="28721DFA" w14:textId="77777777" w:rsidR="00E81EC9" w:rsidRPr="004C2B64" w:rsidRDefault="00E81EC9" w:rsidP="004C2B64">
      <w:pPr>
        <w:spacing w:after="0" w:line="240" w:lineRule="auto"/>
        <w:rPr>
          <w:rFonts w:cstheme="minorHAnsi"/>
          <w:b/>
        </w:rPr>
      </w:pPr>
      <w:proofErr w:type="spellStart"/>
      <w:proofErr w:type="gramStart"/>
      <w:r w:rsidRPr="004C2B64">
        <w:rPr>
          <w:rFonts w:cstheme="minorHAnsi"/>
          <w:b/>
        </w:rPr>
        <w:t>Jendouba</w:t>
      </w:r>
      <w:proofErr w:type="spellEnd"/>
      <w:r w:rsidRPr="004C2B64">
        <w:rPr>
          <w:rFonts w:cstheme="minorHAnsi"/>
          <w:b/>
        </w:rPr>
        <w:t xml:space="preserve"> :</w:t>
      </w:r>
      <w:proofErr w:type="gramEnd"/>
      <w:r w:rsidRPr="004C2B64">
        <w:rPr>
          <w:rFonts w:cstheme="minorHAnsi"/>
          <w:b/>
        </w:rPr>
        <w:t xml:space="preserve"> </w:t>
      </w:r>
      <w:proofErr w:type="spellStart"/>
      <w:r w:rsidRPr="004C2B64">
        <w:rPr>
          <w:rFonts w:cstheme="minorHAnsi"/>
          <w:b/>
        </w:rPr>
        <w:t>Deces</w:t>
      </w:r>
      <w:proofErr w:type="spellEnd"/>
      <w:r w:rsidRPr="004C2B64">
        <w:rPr>
          <w:rFonts w:cstheme="minorHAnsi"/>
          <w:b/>
        </w:rPr>
        <w:t xml:space="preserve"> </w:t>
      </w:r>
      <w:proofErr w:type="spellStart"/>
      <w:r w:rsidRPr="004C2B64">
        <w:rPr>
          <w:rFonts w:cstheme="minorHAnsi"/>
          <w:b/>
        </w:rPr>
        <w:t>d’une</w:t>
      </w:r>
      <w:proofErr w:type="spellEnd"/>
      <w:r w:rsidRPr="004C2B64">
        <w:rPr>
          <w:rFonts w:cstheme="minorHAnsi"/>
          <w:b/>
        </w:rPr>
        <w:t xml:space="preserve"> </w:t>
      </w:r>
      <w:proofErr w:type="spellStart"/>
      <w:r w:rsidRPr="004C2B64">
        <w:rPr>
          <w:rFonts w:cstheme="minorHAnsi"/>
          <w:b/>
        </w:rPr>
        <w:t>eleve</w:t>
      </w:r>
      <w:proofErr w:type="spellEnd"/>
      <w:r w:rsidRPr="004C2B64">
        <w:rPr>
          <w:rFonts w:cstheme="minorHAnsi"/>
          <w:b/>
        </w:rPr>
        <w:t xml:space="preserve"> de 10 </w:t>
      </w:r>
      <w:proofErr w:type="spellStart"/>
      <w:r w:rsidRPr="004C2B64">
        <w:rPr>
          <w:rFonts w:cstheme="minorHAnsi"/>
          <w:b/>
        </w:rPr>
        <w:t>ans</w:t>
      </w:r>
      <w:proofErr w:type="spellEnd"/>
      <w:r w:rsidRPr="004C2B64">
        <w:rPr>
          <w:rFonts w:cstheme="minorHAnsi"/>
          <w:b/>
        </w:rPr>
        <w:t xml:space="preserve"> frappe par la </w:t>
      </w:r>
      <w:proofErr w:type="spellStart"/>
      <w:r w:rsidRPr="004C2B64">
        <w:rPr>
          <w:rFonts w:cstheme="minorHAnsi"/>
          <w:b/>
        </w:rPr>
        <w:t>foudre</w:t>
      </w:r>
      <w:proofErr w:type="spellEnd"/>
      <w:r w:rsidRPr="004C2B64">
        <w:rPr>
          <w:rFonts w:cstheme="minorHAnsi"/>
          <w:b/>
        </w:rPr>
        <w:t xml:space="preserve"> a </w:t>
      </w:r>
      <w:proofErr w:type="spellStart"/>
      <w:r w:rsidRPr="004C2B64">
        <w:rPr>
          <w:rFonts w:cstheme="minorHAnsi"/>
          <w:b/>
        </w:rPr>
        <w:t>Fernana</w:t>
      </w:r>
      <w:proofErr w:type="spellEnd"/>
      <w:r w:rsidR="00D071C5" w:rsidRPr="004C2B64">
        <w:rPr>
          <w:rFonts w:cstheme="minorHAnsi"/>
          <w:b/>
        </w:rPr>
        <w:t xml:space="preserve"> </w:t>
      </w:r>
      <w:r w:rsidR="00D071C5" w:rsidRPr="004C2B64">
        <w:rPr>
          <w:rFonts w:eastAsia="Times New Roman" w:cstheme="minorHAnsi"/>
          <w:b/>
          <w:color w:val="222222"/>
          <w:lang w:val="en"/>
        </w:rPr>
        <w:t>[Tunisia]</w:t>
      </w:r>
    </w:p>
    <w:p w14:paraId="3CF4D145" w14:textId="595AED1B" w:rsidR="00E81EC9" w:rsidRDefault="00E81EC9" w:rsidP="004C2B64">
      <w:pPr>
        <w:spacing w:after="0" w:line="240" w:lineRule="auto"/>
        <w:rPr>
          <w:rFonts w:cstheme="minorHAnsi"/>
        </w:rPr>
      </w:pPr>
      <w:r w:rsidRPr="004C2B64">
        <w:rPr>
          <w:rFonts w:cstheme="minorHAnsi"/>
        </w:rPr>
        <w:t>2</w:t>
      </w:r>
      <w:bookmarkStart w:id="0" w:name="_GoBack"/>
      <w:bookmarkEnd w:id="0"/>
      <w:r w:rsidRPr="004C2B64">
        <w:rPr>
          <w:rFonts w:cstheme="minorHAnsi"/>
        </w:rPr>
        <w:t xml:space="preserve"> Oct 2019 SOCIETE, </w:t>
      </w:r>
      <w:proofErr w:type="spellStart"/>
      <w:r w:rsidRPr="004C2B64">
        <w:rPr>
          <w:rFonts w:cstheme="minorHAnsi"/>
        </w:rPr>
        <w:t>Tunisie</w:t>
      </w:r>
      <w:proofErr w:type="spellEnd"/>
    </w:p>
    <w:p w14:paraId="170D088E" w14:textId="77777777" w:rsidR="004C2B64" w:rsidRPr="004C2B64" w:rsidRDefault="004C2B64" w:rsidP="004C2B64">
      <w:pPr>
        <w:spacing w:after="0" w:line="240" w:lineRule="auto"/>
        <w:rPr>
          <w:rFonts w:cstheme="minorHAnsi"/>
        </w:rPr>
      </w:pPr>
    </w:p>
    <w:p w14:paraId="6A0DE3CF" w14:textId="77777777" w:rsidR="00E81EC9" w:rsidRDefault="00B3289C" w:rsidP="004C2B64">
      <w:pPr>
        <w:spacing w:after="0" w:line="240" w:lineRule="auto"/>
        <w:rPr>
          <w:rFonts w:cstheme="minorHAnsi"/>
        </w:rPr>
      </w:pPr>
      <w:hyperlink r:id="rId7" w:history="1">
        <w:r w:rsidR="00E81EC9" w:rsidRPr="004C2B64">
          <w:rPr>
            <w:rStyle w:val="Hyperlink"/>
            <w:rFonts w:cstheme="minorHAnsi"/>
          </w:rPr>
          <w:t>http://kapitalis.com/tunisie/2019/10/02/jendouba-deces-dune-eleve-de-10-ans-frappee-par-la-foudre-a-fernana/</w:t>
        </w:r>
      </w:hyperlink>
    </w:p>
    <w:p w14:paraId="31E96D31" w14:textId="77777777" w:rsidR="004C2B64" w:rsidRPr="004C2B64" w:rsidRDefault="004C2B64" w:rsidP="004C2B64">
      <w:pPr>
        <w:spacing w:after="0" w:line="240" w:lineRule="auto"/>
        <w:rPr>
          <w:rFonts w:cstheme="minorHAnsi"/>
        </w:rPr>
      </w:pPr>
    </w:p>
    <w:p w14:paraId="630EC757" w14:textId="77777777" w:rsidR="00E81EC9" w:rsidRPr="004C2B64" w:rsidRDefault="00E81EC9" w:rsidP="00DE616F">
      <w:pPr>
        <w:spacing w:after="0" w:line="240" w:lineRule="auto"/>
        <w:ind w:firstLine="360"/>
        <w:jc w:val="both"/>
        <w:rPr>
          <w:rFonts w:cstheme="minorHAnsi"/>
        </w:rPr>
      </w:pPr>
      <w:r w:rsidRPr="004C2B64">
        <w:rPr>
          <w:rFonts w:cstheme="minorHAnsi"/>
        </w:rPr>
        <w:t xml:space="preserve">La </w:t>
      </w:r>
      <w:proofErr w:type="spellStart"/>
      <w:r w:rsidRPr="004C2B64">
        <w:rPr>
          <w:rFonts w:cstheme="minorHAnsi"/>
        </w:rPr>
        <w:t>fillette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jouait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devant</w:t>
      </w:r>
      <w:proofErr w:type="spellEnd"/>
      <w:r w:rsidRPr="004C2B64">
        <w:rPr>
          <w:rFonts w:cstheme="minorHAnsi"/>
        </w:rPr>
        <w:t xml:space="preserve"> le domicile parental </w:t>
      </w:r>
      <w:proofErr w:type="spellStart"/>
      <w:r w:rsidRPr="004C2B64">
        <w:rPr>
          <w:rFonts w:cstheme="minorHAnsi"/>
        </w:rPr>
        <w:t>quand</w:t>
      </w:r>
      <w:proofErr w:type="spellEnd"/>
      <w:r w:rsidRPr="004C2B64">
        <w:rPr>
          <w:rFonts w:cstheme="minorHAnsi"/>
        </w:rPr>
        <w:t xml:space="preserve"> la </w:t>
      </w:r>
      <w:proofErr w:type="spellStart"/>
      <w:r w:rsidRPr="004C2B64">
        <w:rPr>
          <w:rFonts w:cstheme="minorHAnsi"/>
        </w:rPr>
        <w:t>foudre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l’a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touchee</w:t>
      </w:r>
      <w:proofErr w:type="spellEnd"/>
      <w:r w:rsidRPr="004C2B64">
        <w:rPr>
          <w:rFonts w:cstheme="minorHAnsi"/>
        </w:rPr>
        <w:t xml:space="preserve"> et </w:t>
      </w:r>
      <w:proofErr w:type="spellStart"/>
      <w:r w:rsidRPr="004C2B64">
        <w:rPr>
          <w:rFonts w:cstheme="minorHAnsi"/>
        </w:rPr>
        <w:t>elle</w:t>
      </w:r>
      <w:proofErr w:type="spellEnd"/>
      <w:r w:rsidRPr="004C2B64">
        <w:rPr>
          <w:rFonts w:cstheme="minorHAnsi"/>
        </w:rPr>
        <w:t xml:space="preserve"> a perdu conscience. Les </w:t>
      </w:r>
      <w:proofErr w:type="spellStart"/>
      <w:r w:rsidRPr="004C2B64">
        <w:rPr>
          <w:rFonts w:cstheme="minorHAnsi"/>
        </w:rPr>
        <w:t>secouristes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sont</w:t>
      </w:r>
      <w:proofErr w:type="spellEnd"/>
      <w:r w:rsidRPr="004C2B64">
        <w:rPr>
          <w:rFonts w:cstheme="minorHAnsi"/>
        </w:rPr>
        <w:t xml:space="preserve"> intervenes, </w:t>
      </w:r>
      <w:proofErr w:type="spellStart"/>
      <w:r w:rsidRPr="004C2B64">
        <w:rPr>
          <w:rFonts w:cstheme="minorHAnsi"/>
        </w:rPr>
        <w:t>mais</w:t>
      </w:r>
      <w:proofErr w:type="spellEnd"/>
      <w:r w:rsidRPr="004C2B64">
        <w:rPr>
          <w:rFonts w:cstheme="minorHAnsi"/>
        </w:rPr>
        <w:t xml:space="preserve"> ell </w:t>
      </w:r>
      <w:proofErr w:type="spellStart"/>
      <w:r w:rsidRPr="004C2B64">
        <w:rPr>
          <w:rFonts w:cstheme="minorHAnsi"/>
        </w:rPr>
        <w:t>ea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rendu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l’ame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avant</w:t>
      </w:r>
      <w:proofErr w:type="spellEnd"/>
      <w:r w:rsidRPr="004C2B64">
        <w:rPr>
          <w:rFonts w:cstheme="minorHAnsi"/>
        </w:rPr>
        <w:t xml:space="preserve"> sap rise en charge </w:t>
      </w:r>
      <w:proofErr w:type="spellStart"/>
      <w:r w:rsidRPr="004C2B64">
        <w:rPr>
          <w:rFonts w:cstheme="minorHAnsi"/>
        </w:rPr>
        <w:t>l’hopital</w:t>
      </w:r>
      <w:proofErr w:type="spellEnd"/>
      <w:r w:rsidRPr="004C2B64">
        <w:rPr>
          <w:rFonts w:cstheme="minorHAnsi"/>
        </w:rPr>
        <w:t xml:space="preserve"> local de </w:t>
      </w:r>
      <w:proofErr w:type="spellStart"/>
      <w:r w:rsidRPr="004C2B64">
        <w:rPr>
          <w:rFonts w:cstheme="minorHAnsi"/>
        </w:rPr>
        <w:t>Fernana</w:t>
      </w:r>
      <w:proofErr w:type="spellEnd"/>
      <w:r w:rsidRPr="004C2B64">
        <w:rPr>
          <w:rFonts w:cstheme="minorHAnsi"/>
        </w:rPr>
        <w:t>.</w:t>
      </w:r>
      <w:r w:rsidR="004C2B64"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Notons</w:t>
      </w:r>
      <w:proofErr w:type="spellEnd"/>
      <w:r w:rsidRPr="004C2B64">
        <w:rPr>
          <w:rFonts w:cstheme="minorHAnsi"/>
        </w:rPr>
        <w:t xml:space="preserve"> que de forts </w:t>
      </w:r>
      <w:proofErr w:type="spellStart"/>
      <w:r w:rsidRPr="004C2B64">
        <w:rPr>
          <w:rFonts w:cstheme="minorHAnsi"/>
        </w:rPr>
        <w:t>pluies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orageuses</w:t>
      </w:r>
      <w:proofErr w:type="spellEnd"/>
      <w:r w:rsidRPr="004C2B64">
        <w:rPr>
          <w:rFonts w:cstheme="minorHAnsi"/>
        </w:rPr>
        <w:t xml:space="preserve">, </w:t>
      </w:r>
      <w:proofErr w:type="spellStart"/>
      <w:r w:rsidRPr="004C2B64">
        <w:rPr>
          <w:rFonts w:cstheme="minorHAnsi"/>
        </w:rPr>
        <w:t>accompagnees</w:t>
      </w:r>
      <w:proofErr w:type="spellEnd"/>
      <w:r w:rsidRPr="004C2B64">
        <w:rPr>
          <w:rFonts w:cstheme="minorHAnsi"/>
        </w:rPr>
        <w:t xml:space="preserve"> de coups de </w:t>
      </w:r>
      <w:proofErr w:type="spellStart"/>
      <w:r w:rsidRPr="004C2B64">
        <w:rPr>
          <w:rFonts w:cstheme="minorHAnsi"/>
        </w:rPr>
        <w:t>Foudre</w:t>
      </w:r>
      <w:proofErr w:type="spellEnd"/>
      <w:r w:rsidRPr="004C2B64">
        <w:rPr>
          <w:rFonts w:cstheme="minorHAnsi"/>
        </w:rPr>
        <w:t xml:space="preserve">, </w:t>
      </w:r>
      <w:proofErr w:type="spellStart"/>
      <w:r w:rsidRPr="004C2B64">
        <w:rPr>
          <w:rFonts w:cstheme="minorHAnsi"/>
        </w:rPr>
        <w:t>s’abattent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ce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soir</w:t>
      </w:r>
      <w:proofErr w:type="spellEnd"/>
      <w:r w:rsidRPr="004C2B64">
        <w:rPr>
          <w:rFonts w:cstheme="minorHAnsi"/>
        </w:rPr>
        <w:t xml:space="preserve"> au </w:t>
      </w:r>
      <w:proofErr w:type="spellStart"/>
      <w:r w:rsidRPr="004C2B64">
        <w:rPr>
          <w:rFonts w:cstheme="minorHAnsi"/>
        </w:rPr>
        <w:t>nord-ouest</w:t>
      </w:r>
      <w:proofErr w:type="spellEnd"/>
      <w:r w:rsidRPr="004C2B64">
        <w:rPr>
          <w:rFonts w:cstheme="minorHAnsi"/>
        </w:rPr>
        <w:t xml:space="preserve"> de la </w:t>
      </w:r>
      <w:proofErr w:type="spellStart"/>
      <w:r w:rsidRPr="004C2B64">
        <w:rPr>
          <w:rFonts w:cstheme="minorHAnsi"/>
        </w:rPr>
        <w:t>Tunisie</w:t>
      </w:r>
      <w:proofErr w:type="spellEnd"/>
      <w:r w:rsidRPr="004C2B64">
        <w:rPr>
          <w:rFonts w:cstheme="minorHAnsi"/>
        </w:rPr>
        <w:t xml:space="preserve"> et </w:t>
      </w:r>
      <w:proofErr w:type="spellStart"/>
      <w:r w:rsidRPr="004C2B64">
        <w:rPr>
          <w:rFonts w:cstheme="minorHAnsi"/>
        </w:rPr>
        <w:t>notamment</w:t>
      </w:r>
      <w:proofErr w:type="spellEnd"/>
      <w:r w:rsidRPr="004C2B64">
        <w:rPr>
          <w:rFonts w:cstheme="minorHAnsi"/>
        </w:rPr>
        <w:t xml:space="preserve"> a </w:t>
      </w:r>
      <w:proofErr w:type="spellStart"/>
      <w:r w:rsidRPr="004C2B64">
        <w:rPr>
          <w:rFonts w:cstheme="minorHAnsi"/>
        </w:rPr>
        <w:t>Jendouba</w:t>
      </w:r>
      <w:proofErr w:type="spellEnd"/>
      <w:r w:rsidRPr="004C2B64">
        <w:rPr>
          <w:rFonts w:cstheme="minorHAnsi"/>
        </w:rPr>
        <w:t>.</w:t>
      </w:r>
    </w:p>
    <w:p w14:paraId="49024CF1" w14:textId="77777777" w:rsidR="00E81EC9" w:rsidRPr="004C2B64" w:rsidRDefault="00E81EC9" w:rsidP="00DE616F">
      <w:pPr>
        <w:spacing w:after="0" w:line="240" w:lineRule="auto"/>
        <w:ind w:firstLine="360"/>
        <w:jc w:val="both"/>
        <w:rPr>
          <w:rFonts w:cstheme="minorHAnsi"/>
        </w:rPr>
      </w:pPr>
      <w:proofErr w:type="spellStart"/>
      <w:r w:rsidRPr="004C2B64">
        <w:rPr>
          <w:rFonts w:cstheme="minorHAnsi"/>
        </w:rPr>
        <w:t>Rappelons</w:t>
      </w:r>
      <w:proofErr w:type="spellEnd"/>
      <w:r w:rsidRPr="004C2B64">
        <w:rPr>
          <w:rFonts w:cstheme="minorHAnsi"/>
        </w:rPr>
        <w:t xml:space="preserve"> que le 18 </w:t>
      </w:r>
      <w:proofErr w:type="spellStart"/>
      <w:r w:rsidRPr="004C2B64">
        <w:rPr>
          <w:rFonts w:cstheme="minorHAnsi"/>
        </w:rPr>
        <w:t>septembre</w:t>
      </w:r>
      <w:proofErr w:type="spellEnd"/>
      <w:r w:rsidRPr="004C2B64">
        <w:rPr>
          <w:rFonts w:cstheme="minorHAnsi"/>
        </w:rPr>
        <w:t xml:space="preserve"> dernier, un homme de 37 </w:t>
      </w:r>
      <w:proofErr w:type="spellStart"/>
      <w:r w:rsidRPr="004C2B64">
        <w:rPr>
          <w:rFonts w:cstheme="minorHAnsi"/>
        </w:rPr>
        <w:t>ans</w:t>
      </w:r>
      <w:proofErr w:type="spellEnd"/>
      <w:r w:rsidRPr="004C2B64">
        <w:rPr>
          <w:rFonts w:cstheme="minorHAnsi"/>
        </w:rPr>
        <w:t xml:space="preserve">, </w:t>
      </w:r>
      <w:proofErr w:type="spellStart"/>
      <w:r w:rsidRPr="004C2B64">
        <w:rPr>
          <w:rFonts w:cstheme="minorHAnsi"/>
        </w:rPr>
        <w:t>est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decede</w:t>
      </w:r>
      <w:proofErr w:type="spellEnd"/>
      <w:r w:rsidRPr="004C2B64">
        <w:rPr>
          <w:rFonts w:cstheme="minorHAnsi"/>
        </w:rPr>
        <w:t xml:space="preserve"> dans les memes </w:t>
      </w:r>
      <w:proofErr w:type="spellStart"/>
      <w:r w:rsidRPr="004C2B64">
        <w:rPr>
          <w:rFonts w:cstheme="minorHAnsi"/>
        </w:rPr>
        <w:t>circonstances</w:t>
      </w:r>
      <w:proofErr w:type="spellEnd"/>
      <w:r w:rsidRPr="004C2B64">
        <w:rPr>
          <w:rFonts w:cstheme="minorHAnsi"/>
        </w:rPr>
        <w:t xml:space="preserve"> a Bir El-Hafey (Sidi Bouzid). Un </w:t>
      </w:r>
      <w:proofErr w:type="spellStart"/>
      <w:r w:rsidRPr="004C2B64">
        <w:rPr>
          <w:rFonts w:cstheme="minorHAnsi"/>
        </w:rPr>
        <w:t>mois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avant</w:t>
      </w:r>
      <w:proofErr w:type="spellEnd"/>
      <w:r w:rsidRPr="004C2B64">
        <w:rPr>
          <w:rFonts w:cstheme="minorHAnsi"/>
        </w:rPr>
        <w:t xml:space="preserve">, un </w:t>
      </w:r>
      <w:proofErr w:type="spellStart"/>
      <w:r w:rsidRPr="004C2B64">
        <w:rPr>
          <w:rFonts w:cstheme="minorHAnsi"/>
        </w:rPr>
        <w:t>drame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similaire</w:t>
      </w:r>
      <w:proofErr w:type="spellEnd"/>
      <w:r w:rsidRPr="004C2B64">
        <w:rPr>
          <w:rFonts w:cstheme="minorHAnsi"/>
        </w:rPr>
        <w:t xml:space="preserve"> </w:t>
      </w:r>
      <w:proofErr w:type="gramStart"/>
      <w:r w:rsidRPr="004C2B64">
        <w:rPr>
          <w:rFonts w:cstheme="minorHAnsi"/>
        </w:rPr>
        <w:t>a</w:t>
      </w:r>
      <w:proofErr w:type="gram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ete</w:t>
      </w:r>
      <w:proofErr w:type="spellEnd"/>
      <w:r w:rsidRPr="004C2B64">
        <w:rPr>
          <w:rFonts w:cstheme="minorHAnsi"/>
        </w:rPr>
        <w:t xml:space="preserve"> </w:t>
      </w:r>
      <w:proofErr w:type="spellStart"/>
      <w:r w:rsidRPr="004C2B64">
        <w:rPr>
          <w:rFonts w:cstheme="minorHAnsi"/>
        </w:rPr>
        <w:t>enregistre</w:t>
      </w:r>
      <w:proofErr w:type="spellEnd"/>
      <w:r w:rsidRPr="004C2B64">
        <w:rPr>
          <w:rFonts w:cstheme="minorHAnsi"/>
        </w:rPr>
        <w:t xml:space="preserve"> a </w:t>
      </w:r>
      <w:proofErr w:type="spellStart"/>
      <w:r w:rsidRPr="004C2B64">
        <w:rPr>
          <w:rFonts w:cstheme="minorHAnsi"/>
        </w:rPr>
        <w:t>Bouijrir</w:t>
      </w:r>
      <w:proofErr w:type="spellEnd"/>
      <w:r w:rsidR="00D071C5" w:rsidRPr="004C2B64">
        <w:rPr>
          <w:rFonts w:cstheme="minorHAnsi"/>
        </w:rPr>
        <w:t xml:space="preserve">, de la delegation de </w:t>
      </w:r>
      <w:proofErr w:type="spellStart"/>
      <w:r w:rsidR="00D071C5" w:rsidRPr="004C2B64">
        <w:rPr>
          <w:rFonts w:cstheme="minorHAnsi"/>
        </w:rPr>
        <w:t>Ghezala</w:t>
      </w:r>
      <w:proofErr w:type="spellEnd"/>
      <w:r w:rsidR="00D071C5" w:rsidRPr="004C2B64">
        <w:rPr>
          <w:rFonts w:cstheme="minorHAnsi"/>
        </w:rPr>
        <w:t xml:space="preserve"> a Bizerte, </w:t>
      </w:r>
      <w:proofErr w:type="spellStart"/>
      <w:r w:rsidR="00D071C5" w:rsidRPr="004C2B64">
        <w:rPr>
          <w:rFonts w:cstheme="minorHAnsi"/>
        </w:rPr>
        <w:t>tuant</w:t>
      </w:r>
      <w:proofErr w:type="spellEnd"/>
      <w:r w:rsidR="00D071C5" w:rsidRPr="004C2B64">
        <w:rPr>
          <w:rFonts w:cstheme="minorHAnsi"/>
        </w:rPr>
        <w:t xml:space="preserve"> 2 </w:t>
      </w:r>
      <w:proofErr w:type="spellStart"/>
      <w:r w:rsidR="00D071C5" w:rsidRPr="004C2B64">
        <w:rPr>
          <w:rFonts w:cstheme="minorHAnsi"/>
        </w:rPr>
        <w:t>bergers</w:t>
      </w:r>
      <w:proofErr w:type="spellEnd"/>
      <w:r w:rsidR="00D071C5" w:rsidRPr="004C2B64">
        <w:rPr>
          <w:rFonts w:cstheme="minorHAnsi"/>
        </w:rPr>
        <w:t>.</w:t>
      </w:r>
    </w:p>
    <w:p w14:paraId="784E8872" w14:textId="77777777" w:rsidR="00E81EC9" w:rsidRDefault="00E81EC9" w:rsidP="004C2B64">
      <w:pPr>
        <w:spacing w:after="0" w:line="240" w:lineRule="auto"/>
        <w:rPr>
          <w:rFonts w:cstheme="minorHAnsi"/>
        </w:rPr>
      </w:pPr>
    </w:p>
    <w:p w14:paraId="77D587E1" w14:textId="77777777" w:rsidR="00DE616F" w:rsidRDefault="00DE616F" w:rsidP="00DE616F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 xml:space="preserve">From </w:t>
      </w:r>
      <w:proofErr w:type="spellStart"/>
      <w:r>
        <w:rPr>
          <w:rFonts w:cstheme="minorHAnsi"/>
          <w:i/>
        </w:rPr>
        <w:t>Rayangnewinde</w:t>
      </w:r>
      <w:proofErr w:type="spellEnd"/>
      <w:r>
        <w:rPr>
          <w:rFonts w:cstheme="minorHAnsi"/>
          <w:i/>
        </w:rPr>
        <w:t xml:space="preserve"> Donald Auguste </w:t>
      </w:r>
      <w:proofErr w:type="spellStart"/>
      <w:r>
        <w:rPr>
          <w:rFonts w:cstheme="minorHAnsi"/>
          <w:i/>
        </w:rPr>
        <w:t>Yanogo</w:t>
      </w:r>
      <w:proofErr w:type="spellEnd"/>
      <w:r>
        <w:rPr>
          <w:rFonts w:cstheme="minorHAnsi"/>
          <w:i/>
        </w:rPr>
        <w:t xml:space="preserve"> in Burkina Faso</w:t>
      </w:r>
    </w:p>
    <w:p w14:paraId="55CAB65A" w14:textId="77777777" w:rsidR="00DE616F" w:rsidRPr="004C2B64" w:rsidRDefault="00DE616F" w:rsidP="004C2B64">
      <w:pPr>
        <w:spacing w:after="0" w:line="240" w:lineRule="auto"/>
        <w:rPr>
          <w:rFonts w:cstheme="minorHAnsi"/>
        </w:rPr>
      </w:pPr>
    </w:p>
    <w:sectPr w:rsidR="00DE616F" w:rsidRPr="004C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342C5" w14:textId="77777777" w:rsidR="00B3289C" w:rsidRDefault="00B3289C" w:rsidP="00E81EC9">
      <w:pPr>
        <w:spacing w:after="0" w:line="240" w:lineRule="auto"/>
      </w:pPr>
      <w:r>
        <w:separator/>
      </w:r>
    </w:p>
  </w:endnote>
  <w:endnote w:type="continuationSeparator" w:id="0">
    <w:p w14:paraId="74E238A9" w14:textId="77777777" w:rsidR="00B3289C" w:rsidRDefault="00B3289C" w:rsidP="00E8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37FF4" w14:textId="77777777" w:rsidR="00B3289C" w:rsidRDefault="00B3289C" w:rsidP="00E81EC9">
      <w:pPr>
        <w:spacing w:after="0" w:line="240" w:lineRule="auto"/>
      </w:pPr>
      <w:r>
        <w:separator/>
      </w:r>
    </w:p>
  </w:footnote>
  <w:footnote w:type="continuationSeparator" w:id="0">
    <w:p w14:paraId="008731DC" w14:textId="77777777" w:rsidR="00B3289C" w:rsidRDefault="00B3289C" w:rsidP="00E8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FD"/>
    <w:rsid w:val="00327A18"/>
    <w:rsid w:val="003746FD"/>
    <w:rsid w:val="004C2B64"/>
    <w:rsid w:val="00570BFD"/>
    <w:rsid w:val="0063321A"/>
    <w:rsid w:val="007B1CF9"/>
    <w:rsid w:val="00B3289C"/>
    <w:rsid w:val="00D071C5"/>
    <w:rsid w:val="00DE616F"/>
    <w:rsid w:val="00E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CEE4"/>
  <w15:chartTrackingRefBased/>
  <w15:docId w15:val="{586ECDDE-7B64-48E5-9994-DA313721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EC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7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71C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pitalis.com/tunisie/2019/10/02/jendouba-deces-dune-eleve-de-10-ans-frappee-par-la-foudre-a-ferna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italis.com/tunisie/2019/10/02/jendouba-deces-dune-eleve-de-10-ans-frappee-par-la-foudre-a-ferna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2019-10-03T17:40:00Z</cp:lastPrinted>
  <dcterms:created xsi:type="dcterms:W3CDTF">2019-10-03T19:29:00Z</dcterms:created>
  <dcterms:modified xsi:type="dcterms:W3CDTF">2019-10-03T19:29:00Z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2019-10-03T17:25:53.6836775Z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81cc1be2-9804-4feb-9c1d-64da843e8491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1213678945</vt:i4>
  </property>
  <property fmtid="{D5CDD505-2E9C-101B-9397-08002B2CF9AE}" pid="12" name="_NewReviewCycle">
    <vt:lpwstr/>
  </property>
  <property fmtid="{D5CDD505-2E9C-101B-9397-08002B2CF9AE}" pid="13" name="_EmailSubject">
    <vt:lpwstr>Jendouba : Death of a 10-year-old student struck by lightning in Fernana, Tunisia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