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E464" w14:textId="77777777" w:rsidR="00B2199B" w:rsidRPr="000B4DA0" w:rsidRDefault="00B2199B" w:rsidP="00B2199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</w:pP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t>Lighting kills 10 in Kabale in one month</w:t>
      </w:r>
    </w:p>
    <w:bookmarkStart w:id="0" w:name="_Hlk158445048"/>
    <w:p w14:paraId="16E41367" w14:textId="3B4F5E6A" w:rsidR="00B61A00" w:rsidRPr="00DD46AD" w:rsidRDefault="00B61A00" w:rsidP="00B61A0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</w:pP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fldChar w:fldCharType="begin"/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instrText>HYPERLINK "https://nilepost.co.ug/news/187981/lighting-kills-10-in-kabale-in-one-mont</w:instrText>
      </w:r>
      <w:r w:rsidRPr="00DD46A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instrText>h</w:instrText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instrText>"</w:instrText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fldChar w:fldCharType="separate"/>
      </w:r>
      <w:r w:rsidRPr="000B4DA0">
        <w:rPr>
          <w:rStyle w:val="Hyperlink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  <w:t>https://nilepost.co.ug/news/187981/lighting-kills-10-in-kabale-in-one-mont</w:t>
      </w:r>
      <w:r w:rsidRPr="00DD46AD">
        <w:rPr>
          <w:rStyle w:val="Hyperlink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  <w:t>h</w:t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fldChar w:fldCharType="end"/>
      </w:r>
    </w:p>
    <w:p w14:paraId="2541C652" w14:textId="0BDDB8D2" w:rsidR="00B61A00" w:rsidRPr="000B4DA0" w:rsidRDefault="00B61A00" w:rsidP="00B2199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</w:pP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  <w:t>09</w:t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vertAlign w:val="superscript"/>
          <w:lang w:val="en-US" w:eastAsia="en-UG"/>
          <w14:ligatures w14:val="none"/>
        </w:rPr>
        <w:t>th</w:t>
      </w:r>
      <w:r w:rsidRPr="000B4D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  <w:t>.02.2024</w:t>
      </w:r>
    </w:p>
    <w:bookmarkEnd w:id="0"/>
    <w:p w14:paraId="29531D7E" w14:textId="77777777" w:rsidR="00B2199B" w:rsidRPr="000B4DA0" w:rsidRDefault="00B2199B" w:rsidP="00B2199B">
      <w:pPr>
        <w:pStyle w:val="NormalWeb"/>
        <w:shd w:val="clear" w:color="auto" w:fill="FFFFFF"/>
        <w:rPr>
          <w:color w:val="232323"/>
          <w:sz w:val="28"/>
          <w:szCs w:val="28"/>
        </w:rPr>
      </w:pPr>
      <w:r w:rsidRPr="000B4DA0">
        <w:rPr>
          <w:color w:val="232323"/>
          <w:sz w:val="28"/>
          <w:szCs w:val="28"/>
        </w:rPr>
        <w:t xml:space="preserve">The African Centre for Lightning and Electromagnetics Network (ACLENET) has expressed concern over increased number </w:t>
      </w:r>
      <w:proofErr w:type="gramStart"/>
      <w:r w:rsidRPr="000B4DA0">
        <w:rPr>
          <w:color w:val="232323"/>
          <w:sz w:val="28"/>
          <w:szCs w:val="28"/>
        </w:rPr>
        <w:t>of  people</w:t>
      </w:r>
      <w:proofErr w:type="gramEnd"/>
      <w:r w:rsidRPr="000B4DA0">
        <w:rPr>
          <w:color w:val="232323"/>
          <w:sz w:val="28"/>
          <w:szCs w:val="28"/>
        </w:rPr>
        <w:t>  struck by lightning in greater Kabale districts.</w:t>
      </w:r>
    </w:p>
    <w:p w14:paraId="749F2956" w14:textId="77777777" w:rsidR="00B2199B" w:rsidRPr="000B4DA0" w:rsidRDefault="00B2199B" w:rsidP="00B2199B">
      <w:pPr>
        <w:pStyle w:val="NormalWeb"/>
        <w:shd w:val="clear" w:color="auto" w:fill="FFFFFF"/>
        <w:rPr>
          <w:color w:val="232323"/>
          <w:sz w:val="28"/>
          <w:szCs w:val="28"/>
        </w:rPr>
      </w:pPr>
      <w:r w:rsidRPr="000B4DA0">
        <w:rPr>
          <w:color w:val="232323"/>
          <w:sz w:val="28"/>
          <w:szCs w:val="28"/>
        </w:rPr>
        <w:t xml:space="preserve">Speaking to Nile post, Barnabas Akantambira, country </w:t>
      </w:r>
      <w:proofErr w:type="gramStart"/>
      <w:r w:rsidRPr="000B4DA0">
        <w:rPr>
          <w:color w:val="232323"/>
          <w:sz w:val="28"/>
          <w:szCs w:val="28"/>
        </w:rPr>
        <w:t>coordinator  for</w:t>
      </w:r>
      <w:proofErr w:type="gramEnd"/>
      <w:r w:rsidRPr="000B4DA0">
        <w:rPr>
          <w:color w:val="232323"/>
          <w:sz w:val="28"/>
          <w:szCs w:val="28"/>
        </w:rPr>
        <w:t xml:space="preserve"> ACLENET  highlighted that Greater Kabale which comprises of Kabale, Kisoro, </w:t>
      </w:r>
      <w:proofErr w:type="spellStart"/>
      <w:r w:rsidRPr="000B4DA0">
        <w:rPr>
          <w:color w:val="232323"/>
          <w:sz w:val="28"/>
          <w:szCs w:val="28"/>
        </w:rPr>
        <w:t>Rubanda</w:t>
      </w:r>
      <w:proofErr w:type="spellEnd"/>
      <w:r w:rsidRPr="000B4DA0">
        <w:rPr>
          <w:color w:val="232323"/>
          <w:sz w:val="28"/>
          <w:szCs w:val="28"/>
        </w:rPr>
        <w:t xml:space="preserve"> and </w:t>
      </w:r>
      <w:proofErr w:type="spellStart"/>
      <w:r w:rsidRPr="000B4DA0">
        <w:rPr>
          <w:color w:val="232323"/>
          <w:sz w:val="28"/>
          <w:szCs w:val="28"/>
        </w:rPr>
        <w:t>Rukiga</w:t>
      </w:r>
      <w:proofErr w:type="spellEnd"/>
      <w:r w:rsidRPr="000B4DA0">
        <w:rPr>
          <w:color w:val="232323"/>
          <w:sz w:val="28"/>
          <w:szCs w:val="28"/>
        </w:rPr>
        <w:t xml:space="preserve"> districts has recorded over ten people  killed  by lightning in one month since the year started.</w:t>
      </w:r>
    </w:p>
    <w:p w14:paraId="55D60D97" w14:textId="77777777" w:rsidR="00B2199B" w:rsidRPr="000B4DA0" w:rsidRDefault="00B2199B" w:rsidP="00B2199B">
      <w:pPr>
        <w:pStyle w:val="NormalWeb"/>
        <w:shd w:val="clear" w:color="auto" w:fill="FFFFFF"/>
        <w:rPr>
          <w:color w:val="232323"/>
          <w:sz w:val="28"/>
          <w:szCs w:val="28"/>
        </w:rPr>
      </w:pPr>
      <w:r w:rsidRPr="000B4DA0">
        <w:rPr>
          <w:color w:val="232323"/>
          <w:sz w:val="28"/>
          <w:szCs w:val="28"/>
        </w:rPr>
        <w:t xml:space="preserve">He mentioned an incident on February 6, where one year old Paul Ahebwa was struck by lightning while in the bed </w:t>
      </w:r>
      <w:proofErr w:type="gramStart"/>
      <w:r w:rsidRPr="000B4DA0">
        <w:rPr>
          <w:color w:val="232323"/>
          <w:sz w:val="28"/>
          <w:szCs w:val="28"/>
        </w:rPr>
        <w:t>whereas  Florence</w:t>
      </w:r>
      <w:proofErr w:type="gramEnd"/>
      <w:r w:rsidRPr="000B4DA0">
        <w:rPr>
          <w:color w:val="232323"/>
          <w:sz w:val="28"/>
          <w:szCs w:val="28"/>
        </w:rPr>
        <w:t xml:space="preserve"> </w:t>
      </w:r>
      <w:proofErr w:type="spellStart"/>
      <w:r w:rsidRPr="000B4DA0">
        <w:rPr>
          <w:color w:val="232323"/>
          <w:sz w:val="28"/>
          <w:szCs w:val="28"/>
        </w:rPr>
        <w:t>Twizerimana</w:t>
      </w:r>
      <w:proofErr w:type="spellEnd"/>
      <w:r w:rsidRPr="000B4DA0">
        <w:rPr>
          <w:color w:val="232323"/>
          <w:sz w:val="28"/>
          <w:szCs w:val="28"/>
        </w:rPr>
        <w:t xml:space="preserve"> an 18-year-old a resident of </w:t>
      </w:r>
      <w:proofErr w:type="spellStart"/>
      <w:r w:rsidRPr="000B4DA0">
        <w:rPr>
          <w:color w:val="232323"/>
          <w:sz w:val="28"/>
          <w:szCs w:val="28"/>
        </w:rPr>
        <w:t>Rikofe</w:t>
      </w:r>
      <w:proofErr w:type="spellEnd"/>
      <w:r w:rsidRPr="000B4DA0">
        <w:rPr>
          <w:color w:val="232323"/>
          <w:sz w:val="28"/>
          <w:szCs w:val="28"/>
        </w:rPr>
        <w:t xml:space="preserve"> village in </w:t>
      </w:r>
      <w:proofErr w:type="spellStart"/>
      <w:r w:rsidRPr="000B4DA0">
        <w:rPr>
          <w:color w:val="232323"/>
          <w:sz w:val="28"/>
          <w:szCs w:val="28"/>
        </w:rPr>
        <w:t>chibumba</w:t>
      </w:r>
      <w:proofErr w:type="spellEnd"/>
      <w:r w:rsidRPr="000B4DA0">
        <w:rPr>
          <w:color w:val="232323"/>
          <w:sz w:val="28"/>
          <w:szCs w:val="28"/>
        </w:rPr>
        <w:t xml:space="preserve"> parish, </w:t>
      </w:r>
      <w:proofErr w:type="spellStart"/>
      <w:r w:rsidRPr="000B4DA0">
        <w:rPr>
          <w:color w:val="232323"/>
          <w:sz w:val="28"/>
          <w:szCs w:val="28"/>
        </w:rPr>
        <w:t>Murora</w:t>
      </w:r>
      <w:proofErr w:type="spellEnd"/>
      <w:r w:rsidRPr="000B4DA0">
        <w:rPr>
          <w:color w:val="232323"/>
          <w:sz w:val="28"/>
          <w:szCs w:val="28"/>
        </w:rPr>
        <w:t xml:space="preserve"> sub-county, and Flora Nyarandabazi,63 years old from </w:t>
      </w:r>
      <w:proofErr w:type="spellStart"/>
      <w:r w:rsidRPr="000B4DA0">
        <w:rPr>
          <w:color w:val="232323"/>
          <w:sz w:val="28"/>
          <w:szCs w:val="28"/>
        </w:rPr>
        <w:t>Chibumba</w:t>
      </w:r>
      <w:proofErr w:type="spellEnd"/>
      <w:r w:rsidRPr="000B4DA0">
        <w:rPr>
          <w:color w:val="232323"/>
          <w:sz w:val="28"/>
          <w:szCs w:val="28"/>
        </w:rPr>
        <w:t xml:space="preserve"> ward in </w:t>
      </w:r>
      <w:proofErr w:type="spellStart"/>
      <w:r w:rsidRPr="000B4DA0">
        <w:rPr>
          <w:color w:val="232323"/>
          <w:sz w:val="28"/>
          <w:szCs w:val="28"/>
        </w:rPr>
        <w:t>chahafi</w:t>
      </w:r>
      <w:proofErr w:type="spellEnd"/>
      <w:r w:rsidRPr="000B4DA0">
        <w:rPr>
          <w:color w:val="232323"/>
          <w:sz w:val="28"/>
          <w:szCs w:val="28"/>
        </w:rPr>
        <w:t xml:space="preserve"> town council were killed a day earlier on February  in separate incidents in Kisoro district.</w:t>
      </w:r>
    </w:p>
    <w:p w14:paraId="45B8F794" w14:textId="77777777" w:rsidR="00B2199B" w:rsidRPr="000B4DA0" w:rsidRDefault="00B2199B">
      <w:pPr>
        <w:rPr>
          <w:rFonts w:ascii="Times New Roman" w:hAnsi="Times New Roman" w:cs="Times New Roman"/>
          <w:sz w:val="28"/>
          <w:szCs w:val="28"/>
        </w:rPr>
      </w:pPr>
    </w:p>
    <w:sectPr w:rsidR="00B2199B" w:rsidRPr="000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6A36"/>
    <w:multiLevelType w:val="multilevel"/>
    <w:tmpl w:val="F57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9B"/>
    <w:rsid w:val="000B4DA0"/>
    <w:rsid w:val="00B2199B"/>
    <w:rsid w:val="00B61A00"/>
    <w:rsid w:val="00DD46AD"/>
    <w:rsid w:val="00E4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F505"/>
  <w15:chartTrackingRefBased/>
  <w15:docId w15:val="{D89FE354-C5CE-413E-9F52-2454CF4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list-group-item">
    <w:name w:val="list-group-item"/>
    <w:basedOn w:val="Normal"/>
    <w:rsid w:val="00B2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customStyle="1" w:styleId="text-danger">
    <w:name w:val="text-danger"/>
    <w:basedOn w:val="DefaultParagraphFont"/>
    <w:rsid w:val="00B2199B"/>
  </w:style>
  <w:style w:type="character" w:styleId="Hyperlink">
    <w:name w:val="Hyperlink"/>
    <w:basedOn w:val="DefaultParagraphFont"/>
    <w:uiPriority w:val="99"/>
    <w:unhideWhenUsed/>
    <w:rsid w:val="00B219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2024-02-12T12:53:00Z</dcterms:created>
  <dcterms:modified xsi:type="dcterms:W3CDTF">2024-02-12T12:53:00Z</dcterms:modified>
</cp:coreProperties>
</file>