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828" w:rsidRPr="008253B8" w:rsidRDefault="00946828" w:rsidP="008253B8">
      <w:pPr>
        <w:spacing w:line="276" w:lineRule="auto"/>
        <w:jc w:val="both"/>
        <w:rPr>
          <w:b/>
          <w:bCs/>
          <w:sz w:val="24"/>
          <w:szCs w:val="24"/>
        </w:rPr>
      </w:pPr>
      <w:r w:rsidRPr="008253B8">
        <w:rPr>
          <w:b/>
          <w:bCs/>
          <w:sz w:val="24"/>
          <w:szCs w:val="24"/>
        </w:rPr>
        <w:t>Man Killed by Lightning Strike under Bizarre Circumstances (Zimbabwe)</w:t>
      </w:r>
    </w:p>
    <w:p w:rsidR="00946828" w:rsidRPr="008253B8" w:rsidRDefault="008253B8" w:rsidP="008253B8">
      <w:pPr>
        <w:spacing w:line="276" w:lineRule="auto"/>
        <w:jc w:val="both"/>
        <w:rPr>
          <w:b/>
          <w:bCs/>
          <w:sz w:val="24"/>
          <w:szCs w:val="24"/>
        </w:rPr>
      </w:pPr>
      <w:hyperlink r:id="rId5" w:history="1">
        <w:r w:rsidR="00946828" w:rsidRPr="008253B8">
          <w:rPr>
            <w:rStyle w:val="Hyperlink"/>
            <w:b/>
            <w:bCs/>
            <w:sz w:val="24"/>
            <w:szCs w:val="24"/>
          </w:rPr>
          <w:t>https://www.zimeye.net/man-killed-by-lightning-strike-under-bizarre-circumstances/</w:t>
        </w:r>
      </w:hyperlink>
    </w:p>
    <w:p w:rsidR="00946828" w:rsidRPr="008253B8" w:rsidRDefault="00946828" w:rsidP="008253B8">
      <w:pPr>
        <w:spacing w:line="276" w:lineRule="auto"/>
        <w:jc w:val="both"/>
        <w:rPr>
          <w:sz w:val="24"/>
          <w:szCs w:val="24"/>
        </w:rPr>
      </w:pPr>
      <w:r w:rsidRPr="008253B8">
        <w:rPr>
          <w:sz w:val="24"/>
          <w:szCs w:val="24"/>
        </w:rPr>
        <w:t xml:space="preserve">29th December 2016 </w:t>
      </w:r>
      <w:bookmarkStart w:id="0" w:name="_GoBack"/>
      <w:bookmarkEnd w:id="0"/>
    </w:p>
    <w:p w:rsidR="00946828" w:rsidRPr="008253B8" w:rsidRDefault="00946828" w:rsidP="008253B8">
      <w:pPr>
        <w:spacing w:line="276" w:lineRule="auto"/>
        <w:jc w:val="both"/>
        <w:rPr>
          <w:sz w:val="24"/>
          <w:szCs w:val="24"/>
        </w:rPr>
      </w:pPr>
      <w:r w:rsidRPr="008253B8">
        <w:rPr>
          <w:b/>
          <w:bCs/>
          <w:sz w:val="24"/>
          <w:szCs w:val="24"/>
        </w:rPr>
        <w:t>Staff Reporter | </w:t>
      </w:r>
      <w:r w:rsidRPr="008253B8">
        <w:rPr>
          <w:sz w:val="24"/>
          <w:szCs w:val="24"/>
        </w:rPr>
        <w:t xml:space="preserve">ZimEye.com sources in </w:t>
      </w:r>
      <w:proofErr w:type="spellStart"/>
      <w:r w:rsidRPr="008253B8">
        <w:rPr>
          <w:sz w:val="24"/>
          <w:szCs w:val="24"/>
        </w:rPr>
        <w:t>Gwanda</w:t>
      </w:r>
      <w:proofErr w:type="spellEnd"/>
      <w:r w:rsidRPr="008253B8">
        <w:rPr>
          <w:sz w:val="24"/>
          <w:szCs w:val="24"/>
        </w:rPr>
        <w:t xml:space="preserve"> reveal that a yet to be identified middle aged man, was struck by a blow of lightning and died on the spot in </w:t>
      </w:r>
      <w:proofErr w:type="spellStart"/>
      <w:r w:rsidRPr="008253B8">
        <w:rPr>
          <w:sz w:val="24"/>
          <w:szCs w:val="24"/>
        </w:rPr>
        <w:t>Jaunda</w:t>
      </w:r>
      <w:proofErr w:type="spellEnd"/>
      <w:r w:rsidRPr="008253B8">
        <w:rPr>
          <w:sz w:val="24"/>
          <w:szCs w:val="24"/>
        </w:rPr>
        <w:t xml:space="preserve"> township this afternoon.</w:t>
      </w:r>
    </w:p>
    <w:p w:rsidR="00946828" w:rsidRPr="008253B8" w:rsidRDefault="00946828" w:rsidP="008253B8">
      <w:pPr>
        <w:spacing w:line="276" w:lineRule="auto"/>
        <w:jc w:val="both"/>
        <w:rPr>
          <w:sz w:val="24"/>
          <w:szCs w:val="24"/>
        </w:rPr>
      </w:pPr>
      <w:r w:rsidRPr="008253B8">
        <w:rPr>
          <w:sz w:val="24"/>
          <w:szCs w:val="24"/>
        </w:rPr>
        <w:t xml:space="preserve">The sources </w:t>
      </w:r>
      <w:proofErr w:type="spellStart"/>
      <w:r w:rsidRPr="008253B8">
        <w:rPr>
          <w:sz w:val="24"/>
          <w:szCs w:val="24"/>
        </w:rPr>
        <w:t>sources</w:t>
      </w:r>
      <w:proofErr w:type="spellEnd"/>
      <w:r w:rsidRPr="008253B8">
        <w:rPr>
          <w:sz w:val="24"/>
          <w:szCs w:val="24"/>
        </w:rPr>
        <w:t xml:space="preserve"> further explain that the weather in the town was good with a clear sky since morning before a few clouds gathered followed by a light shower. It is at that moment that it started to thunder and the man was hit by lighting.</w:t>
      </w:r>
    </w:p>
    <w:p w:rsidR="00946828" w:rsidRPr="008253B8" w:rsidRDefault="00946828" w:rsidP="008253B8">
      <w:pPr>
        <w:spacing w:line="276" w:lineRule="auto"/>
        <w:jc w:val="both"/>
        <w:rPr>
          <w:sz w:val="24"/>
          <w:szCs w:val="24"/>
        </w:rPr>
      </w:pPr>
      <w:r w:rsidRPr="008253B8">
        <w:rPr>
          <w:sz w:val="24"/>
          <w:szCs w:val="24"/>
        </w:rPr>
        <w:t>According to the sources the showers and clouds immediately cleared after the lightning strike leaving fearful residents superstitious about the circumstances of the little showers and thunder.</w:t>
      </w:r>
    </w:p>
    <w:p w:rsidR="00FB0E07" w:rsidRPr="008253B8" w:rsidRDefault="00946828" w:rsidP="008253B8">
      <w:pPr>
        <w:spacing w:line="276" w:lineRule="auto"/>
        <w:jc w:val="both"/>
        <w:rPr>
          <w:sz w:val="24"/>
          <w:szCs w:val="24"/>
        </w:rPr>
      </w:pPr>
      <w:r w:rsidRPr="008253B8">
        <w:rPr>
          <w:sz w:val="24"/>
          <w:szCs w:val="24"/>
        </w:rPr>
        <w:t xml:space="preserve">There is a general superstitious belief in Zimbabwe that a person can send lightning to strike an enemy when they have failed to come to terms. The “magic” wave is said to be commonly manufactured in the area around </w:t>
      </w:r>
      <w:proofErr w:type="spellStart"/>
      <w:r w:rsidRPr="008253B8">
        <w:rPr>
          <w:sz w:val="24"/>
          <w:szCs w:val="24"/>
        </w:rPr>
        <w:t>Chipinge</w:t>
      </w:r>
      <w:proofErr w:type="spellEnd"/>
      <w:r w:rsidRPr="008253B8">
        <w:rPr>
          <w:sz w:val="24"/>
          <w:szCs w:val="24"/>
        </w:rPr>
        <w:t xml:space="preserve"> and most parts of </w:t>
      </w:r>
      <w:proofErr w:type="spellStart"/>
      <w:r w:rsidRPr="008253B8">
        <w:rPr>
          <w:sz w:val="24"/>
          <w:szCs w:val="24"/>
        </w:rPr>
        <w:t>Manicaland</w:t>
      </w:r>
      <w:proofErr w:type="spellEnd"/>
      <w:r w:rsidRPr="008253B8">
        <w:rPr>
          <w:sz w:val="24"/>
          <w:szCs w:val="24"/>
        </w:rPr>
        <w:t>.</w:t>
      </w:r>
    </w:p>
    <w:sectPr w:rsidR="00FB0E07" w:rsidRPr="00825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611C7"/>
    <w:multiLevelType w:val="multilevel"/>
    <w:tmpl w:val="494C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28"/>
    <w:rsid w:val="000005FA"/>
    <w:rsid w:val="004E581D"/>
    <w:rsid w:val="005D7C67"/>
    <w:rsid w:val="008253B8"/>
    <w:rsid w:val="00946828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04752-7292-4723-945E-E1BD19BD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meye.net/man-killed-by-lightning-strike-under-bizarre-circumstanc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4</cp:revision>
  <dcterms:created xsi:type="dcterms:W3CDTF">2018-02-11T17:20:00Z</dcterms:created>
  <dcterms:modified xsi:type="dcterms:W3CDTF">2018-02-12T04:59:00Z</dcterms:modified>
</cp:coreProperties>
</file>