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145A1" w14:textId="77777777" w:rsidR="00D350AE" w:rsidRPr="00982F3A" w:rsidRDefault="00982F3A">
      <w:pPr>
        <w:rPr>
          <w:b/>
        </w:rPr>
      </w:pPr>
      <w:bookmarkStart w:id="0" w:name="_GoBack"/>
      <w:r w:rsidRPr="00982F3A">
        <w:rPr>
          <w:b/>
        </w:rPr>
        <w:t xml:space="preserve">One Killed in </w:t>
      </w:r>
      <w:proofErr w:type="spellStart"/>
      <w:r w:rsidRPr="00982F3A">
        <w:rPr>
          <w:b/>
        </w:rPr>
        <w:t>Kidepo</w:t>
      </w:r>
      <w:proofErr w:type="spellEnd"/>
      <w:r w:rsidRPr="00982F3A">
        <w:rPr>
          <w:b/>
        </w:rPr>
        <w:t xml:space="preserve"> National </w:t>
      </w:r>
      <w:r>
        <w:rPr>
          <w:b/>
        </w:rPr>
        <w:t>Park</w:t>
      </w:r>
      <w:r w:rsidRPr="00982F3A">
        <w:rPr>
          <w:b/>
        </w:rPr>
        <w:t xml:space="preserve"> </w:t>
      </w:r>
      <w:r>
        <w:rPr>
          <w:b/>
        </w:rPr>
        <w:t>[Uganda]</w:t>
      </w:r>
    </w:p>
    <w:bookmarkEnd w:id="0"/>
    <w:p w14:paraId="04391D2A" w14:textId="77777777" w:rsidR="00982F3A" w:rsidRDefault="00982F3A">
      <w:r>
        <w:t>5 June 2019</w:t>
      </w:r>
    </w:p>
    <w:p w14:paraId="1E208869" w14:textId="2FE646EA" w:rsidR="00982F3A" w:rsidRDefault="00982F3A">
      <w:r>
        <w:t xml:space="preserve">Email from Elaine Roberts, </w:t>
      </w:r>
    </w:p>
    <w:p w14:paraId="611DE7CE" w14:textId="6916DAE7" w:rsidR="00982F3A" w:rsidRDefault="00982F3A">
      <w:r>
        <w:t xml:space="preserve">My son, an expatriate Lodge owner in </w:t>
      </w:r>
      <w:r w:rsidR="007254D7">
        <w:t>L</w:t>
      </w:r>
      <w:r>
        <w:t xml:space="preserve">ake </w:t>
      </w:r>
      <w:proofErr w:type="spellStart"/>
      <w:r w:rsidR="007254D7">
        <w:t>M</w:t>
      </w:r>
      <w:r>
        <w:t>buro</w:t>
      </w:r>
      <w:proofErr w:type="spellEnd"/>
      <w:r>
        <w:t xml:space="preserve">, </w:t>
      </w:r>
      <w:r w:rsidR="007254D7">
        <w:t>U</w:t>
      </w:r>
      <w:r>
        <w:t xml:space="preserve">ganda was killed by lightning on 5th June 2019 whilst camping at </w:t>
      </w:r>
      <w:proofErr w:type="spellStart"/>
      <w:r w:rsidR="003C1EE2">
        <w:t>K</w:t>
      </w:r>
      <w:r>
        <w:t>idepo</w:t>
      </w:r>
      <w:proofErr w:type="spellEnd"/>
      <w:r>
        <w:t xml:space="preserve"> National Park</w:t>
      </w:r>
      <w:r w:rsidR="009A194D" w:rsidRPr="009A194D">
        <w:rPr>
          <w:rFonts w:eastAsia="Times New Roman"/>
        </w:rPr>
        <w:t xml:space="preserve"> </w:t>
      </w:r>
      <w:r w:rsidR="009A194D">
        <w:rPr>
          <w:rFonts w:eastAsia="Times New Roman"/>
        </w:rPr>
        <w:t>preparing a picnic lunch for the family</w:t>
      </w:r>
      <w:r>
        <w:t xml:space="preserve">. He was sheltering in a Ugandan </w:t>
      </w:r>
      <w:r w:rsidR="003C1EE2">
        <w:t>W</w:t>
      </w:r>
      <w:r>
        <w:t xml:space="preserve">ildlife </w:t>
      </w:r>
      <w:r w:rsidR="003C1EE2">
        <w:t>A</w:t>
      </w:r>
      <w:r>
        <w:t>uthority shade at the campsite when struck. We wish to help U</w:t>
      </w:r>
      <w:r w:rsidR="003C1EE2">
        <w:t>WA</w:t>
      </w:r>
      <w:r>
        <w:t xml:space="preserve"> improve their shelters and provide information at sites to prevent further accidents. We also wish to contribute to education projects in Uganda and help,</w:t>
      </w:r>
      <w:r w:rsidR="003C1EE2">
        <w:t xml:space="preserve"> </w:t>
      </w:r>
      <w:r>
        <w:t xml:space="preserve">perhaps with a legacy fund. We are still </w:t>
      </w:r>
      <w:r w:rsidR="003C1EE2">
        <w:t>grieving,</w:t>
      </w:r>
      <w:r>
        <w:t xml:space="preserve"> and it is early days but I have read many of </w:t>
      </w:r>
      <w:r w:rsidR="003C1EE2">
        <w:t>D</w:t>
      </w:r>
      <w:r>
        <w:t>r. Gomes papers and it seems to me that provision of shipping containers could be effective in such remote locations. Elaine</w:t>
      </w:r>
    </w:p>
    <w:sectPr w:rsidR="00982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2C6FD" w14:textId="77777777" w:rsidR="0067127A" w:rsidRDefault="0067127A" w:rsidP="00982F3A">
      <w:pPr>
        <w:spacing w:after="0" w:line="240" w:lineRule="auto"/>
      </w:pPr>
      <w:r>
        <w:separator/>
      </w:r>
    </w:p>
  </w:endnote>
  <w:endnote w:type="continuationSeparator" w:id="0">
    <w:p w14:paraId="37705446" w14:textId="77777777" w:rsidR="0067127A" w:rsidRDefault="0067127A" w:rsidP="0098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12FDE" w14:textId="77777777" w:rsidR="0067127A" w:rsidRDefault="0067127A" w:rsidP="00982F3A">
      <w:pPr>
        <w:spacing w:after="0" w:line="240" w:lineRule="auto"/>
      </w:pPr>
      <w:r>
        <w:separator/>
      </w:r>
    </w:p>
  </w:footnote>
  <w:footnote w:type="continuationSeparator" w:id="0">
    <w:p w14:paraId="32726568" w14:textId="77777777" w:rsidR="0067127A" w:rsidRDefault="0067127A" w:rsidP="0098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6A"/>
    <w:rsid w:val="00381E6A"/>
    <w:rsid w:val="003C1EE2"/>
    <w:rsid w:val="00411F4E"/>
    <w:rsid w:val="0067127A"/>
    <w:rsid w:val="007254D7"/>
    <w:rsid w:val="007A2FE9"/>
    <w:rsid w:val="00982F3A"/>
    <w:rsid w:val="009A194D"/>
    <w:rsid w:val="00A86329"/>
    <w:rsid w:val="00D350AE"/>
    <w:rsid w:val="00D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9BD1A"/>
  <w15:chartTrackingRefBased/>
  <w15:docId w15:val="{4E7A8E79-CEA6-4406-8309-7D72AB23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2019-09-02T22:29:00Z</dcterms:created>
  <dcterms:modified xsi:type="dcterms:W3CDTF">2019-09-02T22:29:00Z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2019-08-14T18:35:48.5031195Z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bde2602b-2b76-45de-8ec2-dd7bf03f2e16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619829189</vt:i4>
  </property>
  <property fmtid="{D5CDD505-2E9C-101B-9397-08002B2CF9AE}" pid="12" name="_NewReviewCycle">
    <vt:lpwstr/>
  </property>
  <property fmtid="{D5CDD505-2E9C-101B-9397-08002B2CF9AE}" pid="13" name="_EmailSubject">
    <vt:lpwstr>One Killed in Kidepo National Park, Uganda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