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B1CF1" w14:textId="23A9B277" w:rsidR="00332133" w:rsidRPr="00332133" w:rsidRDefault="00332133" w:rsidP="00332133">
      <w:pPr>
        <w:spacing w:line="276" w:lineRule="auto"/>
        <w:jc w:val="both"/>
        <w:rPr>
          <w:b/>
        </w:rPr>
      </w:pPr>
      <w:bookmarkStart w:id="0" w:name="_GoBack"/>
      <w:bookmarkEnd w:id="0"/>
      <w:r w:rsidRPr="00332133">
        <w:rPr>
          <w:b/>
        </w:rPr>
        <w:t xml:space="preserve">SHOCK </w:t>
      </w:r>
      <w:r>
        <w:rPr>
          <w:b/>
        </w:rPr>
        <w:t>A</w:t>
      </w:r>
      <w:r w:rsidRPr="00332133">
        <w:rPr>
          <w:b/>
        </w:rPr>
        <w:t xml:space="preserve">S </w:t>
      </w:r>
      <w:r>
        <w:rPr>
          <w:b/>
        </w:rPr>
        <w:t>L</w:t>
      </w:r>
      <w:r w:rsidRPr="00332133">
        <w:rPr>
          <w:b/>
        </w:rPr>
        <w:t>IGHT</w:t>
      </w:r>
      <w:r>
        <w:rPr>
          <w:b/>
        </w:rPr>
        <w:t>N</w:t>
      </w:r>
      <w:r w:rsidRPr="00332133">
        <w:rPr>
          <w:b/>
        </w:rPr>
        <w:t xml:space="preserve">ING </w:t>
      </w:r>
      <w:r>
        <w:rPr>
          <w:b/>
        </w:rPr>
        <w:t>S</w:t>
      </w:r>
      <w:r w:rsidRPr="00332133">
        <w:rPr>
          <w:b/>
        </w:rPr>
        <w:t xml:space="preserve">TRIKES </w:t>
      </w:r>
      <w:r>
        <w:rPr>
          <w:b/>
        </w:rPr>
        <w:t>M</w:t>
      </w:r>
      <w:r w:rsidRPr="00332133">
        <w:rPr>
          <w:b/>
        </w:rPr>
        <w:t xml:space="preserve">OTHER </w:t>
      </w:r>
      <w:r>
        <w:rPr>
          <w:b/>
        </w:rPr>
        <w:t>A</w:t>
      </w:r>
      <w:r w:rsidRPr="00332133">
        <w:rPr>
          <w:b/>
        </w:rPr>
        <w:t xml:space="preserve">ND </w:t>
      </w:r>
      <w:r>
        <w:rPr>
          <w:b/>
        </w:rPr>
        <w:t>D</w:t>
      </w:r>
      <w:r w:rsidRPr="00332133">
        <w:rPr>
          <w:b/>
        </w:rPr>
        <w:t>AUGHTER</w:t>
      </w:r>
      <w:r w:rsidR="008D50CD">
        <w:rPr>
          <w:b/>
        </w:rPr>
        <w:t xml:space="preserve"> [Zimbabwe]</w:t>
      </w:r>
    </w:p>
    <w:p w14:paraId="347B91C4" w14:textId="0EACB750" w:rsidR="00332133" w:rsidRDefault="00332133" w:rsidP="00332133">
      <w:pPr>
        <w:spacing w:line="276" w:lineRule="auto"/>
        <w:jc w:val="both"/>
      </w:pPr>
      <w:r w:rsidRPr="00332133">
        <w:t>April 9, 2018</w:t>
      </w:r>
    </w:p>
    <w:p w14:paraId="13012433" w14:textId="6BD90CDC" w:rsidR="00332133" w:rsidRDefault="003D2704" w:rsidP="00332133">
      <w:pPr>
        <w:spacing w:line="276" w:lineRule="auto"/>
        <w:jc w:val="both"/>
      </w:pPr>
      <w:hyperlink r:id="rId4" w:history="1">
        <w:r w:rsidR="00332133" w:rsidRPr="00A45C86">
          <w:rPr>
            <w:rStyle w:val="Hyperlink"/>
          </w:rPr>
          <w:t>https://www.zimeye.net/2018/04/09/shock-as-lighting-strikes-mother-and-daughter/</w:t>
        </w:r>
      </w:hyperlink>
    </w:p>
    <w:p w14:paraId="0393CE25" w14:textId="77777777" w:rsidR="00332133" w:rsidRPr="00332133" w:rsidRDefault="00332133" w:rsidP="00332133">
      <w:pPr>
        <w:spacing w:line="276" w:lineRule="auto"/>
        <w:jc w:val="both"/>
      </w:pPr>
      <w:r w:rsidRPr="00332133">
        <w:t xml:space="preserve">Three people died after being struck by lightning in Chimanimani. Tragedy struck on Thursday near </w:t>
      </w:r>
      <w:proofErr w:type="spellStart"/>
      <w:r w:rsidRPr="00332133">
        <w:t>Machongwe</w:t>
      </w:r>
      <w:proofErr w:type="spellEnd"/>
      <w:r w:rsidRPr="00332133">
        <w:t xml:space="preserve">, Chimanimani East when lightning struck and killed three people Miriam </w:t>
      </w:r>
      <w:proofErr w:type="spellStart"/>
      <w:r w:rsidRPr="00332133">
        <w:t>Mtetwa</w:t>
      </w:r>
      <w:proofErr w:type="spellEnd"/>
      <w:r w:rsidRPr="00332133">
        <w:t xml:space="preserve">, her daughter </w:t>
      </w:r>
      <w:proofErr w:type="spellStart"/>
      <w:r w:rsidRPr="00332133">
        <w:t>Tariro</w:t>
      </w:r>
      <w:proofErr w:type="spellEnd"/>
      <w:r w:rsidRPr="00332133">
        <w:t xml:space="preserve"> and Dorothy </w:t>
      </w:r>
      <w:proofErr w:type="spellStart"/>
      <w:r w:rsidRPr="00332133">
        <w:t>Muterei</w:t>
      </w:r>
      <w:proofErr w:type="spellEnd"/>
      <w:r w:rsidRPr="00332133">
        <w:t xml:space="preserve"> in an incident that also burnt a house and also killed three dogs.</w:t>
      </w:r>
    </w:p>
    <w:p w14:paraId="58580EEC" w14:textId="77777777" w:rsidR="00332133" w:rsidRPr="00332133" w:rsidRDefault="00332133" w:rsidP="00332133">
      <w:pPr>
        <w:spacing w:line="276" w:lineRule="auto"/>
        <w:jc w:val="both"/>
      </w:pPr>
      <w:r w:rsidRPr="00332133">
        <w:t xml:space="preserve">In an interview at the burial of two of the victims, Chimanimani rural ward 14 councilor Johanne </w:t>
      </w:r>
      <w:proofErr w:type="spellStart"/>
      <w:r w:rsidRPr="00332133">
        <w:t>Ndiyama</w:t>
      </w:r>
      <w:proofErr w:type="spellEnd"/>
      <w:r w:rsidRPr="00332133">
        <w:t xml:space="preserve"> and a villager Eliot </w:t>
      </w:r>
      <w:proofErr w:type="spellStart"/>
      <w:r w:rsidRPr="00332133">
        <w:t>Machikichi</w:t>
      </w:r>
      <w:proofErr w:type="spellEnd"/>
      <w:r w:rsidRPr="00332133">
        <w:t xml:space="preserve"> said the deceased were severely burnt.</w:t>
      </w:r>
    </w:p>
    <w:p w14:paraId="45415764" w14:textId="77777777" w:rsidR="00332133" w:rsidRPr="00332133" w:rsidRDefault="00332133" w:rsidP="00332133">
      <w:pPr>
        <w:spacing w:line="276" w:lineRule="auto"/>
        <w:jc w:val="both"/>
      </w:pPr>
      <w:r w:rsidRPr="00332133">
        <w:t>“The lightning killed three people while a woman and two kids survived. It also killed three dogs. The deceased were severely burnt,” he said.</w:t>
      </w:r>
    </w:p>
    <w:p w14:paraId="5AC11032" w14:textId="77777777" w:rsidR="00332133" w:rsidRDefault="00332133" w:rsidP="00332133">
      <w:pPr>
        <w:spacing w:line="276" w:lineRule="auto"/>
        <w:jc w:val="both"/>
      </w:pPr>
      <w:r w:rsidRPr="00332133">
        <w:t xml:space="preserve">George </w:t>
      </w:r>
      <w:proofErr w:type="spellStart"/>
      <w:r w:rsidRPr="00332133">
        <w:t>Tukutire</w:t>
      </w:r>
      <w:proofErr w:type="spellEnd"/>
      <w:r w:rsidRPr="00332133">
        <w:t xml:space="preserve"> who is brother to the late Miriam said the news of the tragic incident shocked the whole family as people never imagined burying a mother and daughter on the same day.</w:t>
      </w:r>
    </w:p>
    <w:p w14:paraId="76C26121" w14:textId="7F78DCF1" w:rsidR="00332133" w:rsidRPr="00332133" w:rsidRDefault="00332133" w:rsidP="00332133">
      <w:pPr>
        <w:spacing w:line="276" w:lineRule="auto"/>
        <w:jc w:val="both"/>
      </w:pPr>
      <w:r w:rsidRPr="00332133">
        <w:t>Miriam left seven children with the situation complicated by the death of her husband a few years ago.</w:t>
      </w:r>
    </w:p>
    <w:p w14:paraId="045A039D" w14:textId="77777777" w:rsidR="00332133" w:rsidRDefault="00332133" w:rsidP="00332133">
      <w:pPr>
        <w:spacing w:line="276" w:lineRule="auto"/>
        <w:jc w:val="both"/>
      </w:pPr>
      <w:r w:rsidRPr="00332133">
        <w:t xml:space="preserve">“Miriam was now the only parent for her children after the passing on of her husband. The family is deeply saddened by the loss,” said Mr </w:t>
      </w:r>
      <w:proofErr w:type="spellStart"/>
      <w:r w:rsidRPr="00332133">
        <w:t>Tukutire</w:t>
      </w:r>
      <w:proofErr w:type="spellEnd"/>
      <w:r w:rsidRPr="00332133">
        <w:t>.</w:t>
      </w:r>
    </w:p>
    <w:p w14:paraId="1A152BF9" w14:textId="3E069CD1" w:rsidR="00332133" w:rsidRPr="00332133" w:rsidRDefault="00332133" w:rsidP="00332133">
      <w:pPr>
        <w:spacing w:line="276" w:lineRule="auto"/>
        <w:jc w:val="both"/>
      </w:pPr>
      <w:r w:rsidRPr="00332133">
        <w:t>There is consensus, with the increase on the number of cases of lighting more awareness is needed on the do</w:t>
      </w:r>
      <w:r>
        <w:t>e</w:t>
      </w:r>
      <w:r w:rsidRPr="00332133">
        <w:t>s and don’ts during rainy seasons.</w:t>
      </w:r>
    </w:p>
    <w:p w14:paraId="37CD43C9" w14:textId="77777777" w:rsidR="00332133" w:rsidRDefault="00332133" w:rsidP="00332133">
      <w:pPr>
        <w:spacing w:line="276" w:lineRule="auto"/>
        <w:jc w:val="both"/>
      </w:pPr>
      <w:r w:rsidRPr="00332133">
        <w:t xml:space="preserve">“The number of people being killed by lightning is now worrisome hence the need for awareness </w:t>
      </w:r>
      <w:proofErr w:type="spellStart"/>
      <w:r w:rsidRPr="00332133">
        <w:t>programmes</w:t>
      </w:r>
      <w:proofErr w:type="spellEnd"/>
      <w:r w:rsidRPr="00332133">
        <w:t xml:space="preserve">,” noted </w:t>
      </w:r>
      <w:proofErr w:type="spellStart"/>
      <w:r w:rsidRPr="00332133">
        <w:t>Zanu</w:t>
      </w:r>
      <w:proofErr w:type="spellEnd"/>
      <w:r w:rsidRPr="00332133">
        <w:t xml:space="preserve"> PF Central Committee member </w:t>
      </w:r>
      <w:proofErr w:type="spellStart"/>
      <w:r w:rsidRPr="00332133">
        <w:t>Cde</w:t>
      </w:r>
      <w:proofErr w:type="spellEnd"/>
      <w:r w:rsidRPr="00332133">
        <w:t xml:space="preserve"> Joshua Saco.</w:t>
      </w:r>
    </w:p>
    <w:p w14:paraId="1908FE0D" w14:textId="71507CB6" w:rsidR="00FB0E07" w:rsidRDefault="00332133" w:rsidP="00332133">
      <w:pPr>
        <w:spacing w:line="276" w:lineRule="auto"/>
        <w:jc w:val="both"/>
      </w:pPr>
      <w:r w:rsidRPr="00332133">
        <w:t>Six people were last November killed by lightning and locals in Chimanimani are now in fear of moving around even when it is drizzling. - state media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33"/>
    <w:rsid w:val="000005FA"/>
    <w:rsid w:val="00332133"/>
    <w:rsid w:val="003D2704"/>
    <w:rsid w:val="008D50CD"/>
    <w:rsid w:val="00954413"/>
    <w:rsid w:val="00AC04ED"/>
    <w:rsid w:val="00BA38A3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BC56"/>
  <w15:chartTrackingRefBased/>
  <w15:docId w15:val="{D83F0D2F-A2BB-4152-BF34-8EC45F3A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1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1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6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8013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06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249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844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imeye.net/2018/04/09/shock-as-lighting-strikes-mother-and-daugh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Mary Cooper</cp:lastModifiedBy>
  <cp:revision>2</cp:revision>
  <dcterms:created xsi:type="dcterms:W3CDTF">2018-04-10T14:49:00Z</dcterms:created>
  <dcterms:modified xsi:type="dcterms:W3CDTF">2018-04-10T14:49:00Z</dcterms:modified>
</cp:coreProperties>
</file>