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2A" w:rsidRPr="00E0212A" w:rsidRDefault="00E0212A" w:rsidP="00E0212A">
      <w:pPr>
        <w:rPr>
          <w:b/>
          <w:bCs/>
        </w:rPr>
      </w:pPr>
      <w:r w:rsidRPr="00E0212A">
        <w:rPr>
          <w:b/>
          <w:bCs/>
        </w:rPr>
        <w:t>Ove</w:t>
      </w:r>
      <w:r w:rsidR="000F5BED">
        <w:rPr>
          <w:b/>
          <w:bCs/>
        </w:rPr>
        <w:t>r 82 die from lightning strikes and</w:t>
      </w:r>
      <w:r w:rsidRPr="00E0212A">
        <w:rPr>
          <w:b/>
          <w:bCs/>
        </w:rPr>
        <w:t xml:space="preserve"> </w:t>
      </w:r>
      <w:proofErr w:type="spellStart"/>
      <w:r w:rsidRPr="00E0212A">
        <w:rPr>
          <w:b/>
          <w:bCs/>
        </w:rPr>
        <w:t>drowni</w:t>
      </w:r>
      <w:bookmarkStart w:id="0" w:name="_GoBack"/>
      <w:bookmarkEnd w:id="0"/>
      <w:r w:rsidRPr="00E0212A">
        <w:rPr>
          <w:b/>
          <w:bCs/>
        </w:rPr>
        <w:t>ngs</w:t>
      </w:r>
      <w:proofErr w:type="spellEnd"/>
      <w:r w:rsidRPr="00E0212A">
        <w:rPr>
          <w:b/>
          <w:bCs/>
        </w:rPr>
        <w:t xml:space="preserve"> in South Africa</w:t>
      </w:r>
    </w:p>
    <w:p w:rsidR="00E0212A" w:rsidRPr="00E0212A" w:rsidRDefault="00E0212A" w:rsidP="00E0212A">
      <w:hyperlink r:id="rId6" w:history="1">
        <w:r w:rsidRPr="00E0212A">
          <w:rPr>
            <w:rStyle w:val="Hyperlink"/>
            <w:color w:val="auto"/>
            <w:u w:val="none"/>
          </w:rPr>
          <w:t>Published By: </w:t>
        </w:r>
        <w:proofErr w:type="spellStart"/>
        <w:r w:rsidRPr="00E0212A">
          <w:rPr>
            <w:rStyle w:val="Hyperlink"/>
            <w:color w:val="auto"/>
            <w:u w:val="none"/>
          </w:rPr>
          <w:t>Ayorinde</w:t>
        </w:r>
        <w:proofErr w:type="spellEnd"/>
        <w:r w:rsidRPr="00E0212A">
          <w:rPr>
            <w:rStyle w:val="Hyperlink"/>
            <w:color w:val="auto"/>
            <w:u w:val="none"/>
          </w:rPr>
          <w:t xml:space="preserve"> </w:t>
        </w:r>
        <w:proofErr w:type="spellStart"/>
        <w:r w:rsidRPr="00E0212A">
          <w:rPr>
            <w:rStyle w:val="Hyperlink"/>
            <w:color w:val="auto"/>
            <w:u w:val="none"/>
          </w:rPr>
          <w:t>Oluokun</w:t>
        </w:r>
        <w:proofErr w:type="spellEnd"/>
      </w:hyperlink>
    </w:p>
    <w:p w:rsidR="00E0212A" w:rsidRDefault="00E0212A" w:rsidP="00E0212A">
      <w:r w:rsidRPr="00E0212A">
        <w:t>18th January, 2022</w:t>
      </w:r>
    </w:p>
    <w:p w:rsidR="00E0212A" w:rsidRDefault="000F5BED" w:rsidP="00E0212A">
      <w:hyperlink r:id="rId7" w:history="1">
        <w:r w:rsidR="00E0212A" w:rsidRPr="001A39C5">
          <w:rPr>
            <w:rStyle w:val="Hyperlink"/>
          </w:rPr>
          <w:t>https://pmnewsnigeria.com/2022/01/18/over-82-die-from-lightning-strikes-drownings-in-south-africa/</w:t>
        </w:r>
      </w:hyperlink>
    </w:p>
    <w:p w:rsidR="00E0212A" w:rsidRPr="00E0212A" w:rsidRDefault="00E0212A" w:rsidP="00E0212A">
      <w:r w:rsidRPr="00E0212A">
        <w:t>Authorities on Tuesday said 82 lives had been lost in a spate of severe summer weather that has seen South Africa pummeled by persistent downpours for days.</w:t>
      </w:r>
    </w:p>
    <w:p w:rsidR="00E0212A" w:rsidRPr="00E0212A" w:rsidRDefault="00E0212A" w:rsidP="00E0212A">
      <w:r w:rsidRPr="00E0212A">
        <w:t xml:space="preserve">The Department of Cooperative Governance and Traditional Affairs said most of the deaths were due to </w:t>
      </w:r>
      <w:proofErr w:type="spellStart"/>
      <w:r w:rsidRPr="00E0212A">
        <w:t>drownings</w:t>
      </w:r>
      <w:proofErr w:type="spellEnd"/>
      <w:r w:rsidRPr="00E0212A">
        <w:t xml:space="preserve"> and lightning strikes.</w:t>
      </w:r>
    </w:p>
    <w:p w:rsidR="00E0212A" w:rsidRPr="00E0212A" w:rsidRDefault="00E0212A" w:rsidP="00E0212A">
      <w:proofErr w:type="spellStart"/>
      <w:r w:rsidRPr="00E0212A">
        <w:t>Nkosazana</w:t>
      </w:r>
      <w:proofErr w:type="spellEnd"/>
      <w:r w:rsidRPr="00E0212A">
        <w:t xml:space="preserve"> </w:t>
      </w:r>
      <w:proofErr w:type="spellStart"/>
      <w:r w:rsidRPr="00E0212A">
        <w:t>Dlamini</w:t>
      </w:r>
      <w:proofErr w:type="spellEnd"/>
      <w:r w:rsidRPr="00E0212A">
        <w:t xml:space="preserve"> </w:t>
      </w:r>
      <w:proofErr w:type="spellStart"/>
      <w:r w:rsidRPr="00E0212A">
        <w:t>Zuma</w:t>
      </w:r>
      <w:proofErr w:type="spellEnd"/>
      <w:r w:rsidRPr="00E0212A">
        <w:t>, the head of the department, in a statement said rain was most welcomed as it assisted to address the challenges of water shortages in some parts of our country.</w:t>
      </w:r>
    </w:p>
    <w:p w:rsidR="00E0212A" w:rsidRPr="00E0212A" w:rsidRDefault="00E0212A" w:rsidP="00E0212A">
      <w:r w:rsidRPr="00E0212A">
        <w:t>“Unfortunately, the heavy downpours have caused considerable damage to large parts of the country, thus limiting movement of people and causing flooding in some areas,” he said.</w:t>
      </w:r>
    </w:p>
    <w:p w:rsidR="00E0212A" w:rsidRPr="00E0212A" w:rsidRDefault="00E0212A" w:rsidP="00E0212A">
      <w:r w:rsidRPr="00E0212A">
        <w:t>Areas of the hard-hit eastern town of Ladysmith were under meters of water as of Tuesday morning.</w:t>
      </w:r>
    </w:p>
    <w:p w:rsidR="00E0212A" w:rsidRPr="00E0212A" w:rsidRDefault="00E0212A" w:rsidP="00E0212A">
      <w:r w:rsidRPr="00E0212A">
        <w:t>Dams in South Africa and the mountain kingdom of Lesotho were said to be at their bursting points due to this month’s torrential rains.</w:t>
      </w:r>
    </w:p>
    <w:p w:rsidR="0032797F" w:rsidRDefault="00E0212A">
      <w:r w:rsidRPr="00E0212A">
        <w:t>Lesotho, completely surrounded by South Africa, had also recorded several weather-related deaths in the past week. (</w:t>
      </w:r>
      <w:proofErr w:type="spellStart"/>
      <w:proofErr w:type="gramStart"/>
      <w:r w:rsidRPr="00E0212A">
        <w:t>dpa</w:t>
      </w:r>
      <w:proofErr w:type="spellEnd"/>
      <w:r w:rsidRPr="00E0212A">
        <w:t>/NAN</w:t>
      </w:r>
      <w:proofErr w:type="gramEnd"/>
      <w:r w:rsidRPr="00E0212A">
        <w:t>)</w:t>
      </w:r>
    </w:p>
    <w:sectPr w:rsidR="0032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C3660"/>
    <w:multiLevelType w:val="multilevel"/>
    <w:tmpl w:val="6CB8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1570A"/>
    <w:multiLevelType w:val="multilevel"/>
    <w:tmpl w:val="C31E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A"/>
    <w:rsid w:val="000F5BED"/>
    <w:rsid w:val="00320DC7"/>
    <w:rsid w:val="0032797F"/>
    <w:rsid w:val="00E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12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36" w:space="6" w:color="FF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mnewsnigeria.com/2022/01/18/over-82-die-from-lightning-strikes-drownings-in-south-afr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newsnigeria.com/2022/01/18/over-82-die-from-lightning-strikes-drownings-in-south-afr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2</cp:revision>
  <dcterms:created xsi:type="dcterms:W3CDTF">2022-01-24T15:14:00Z</dcterms:created>
  <dcterms:modified xsi:type="dcterms:W3CDTF">2022-01-24T15:22:00Z</dcterms:modified>
</cp:coreProperties>
</file>