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64C94" w14:textId="654CAD9E" w:rsidR="00FC41C6" w:rsidRPr="00FC41C6" w:rsidRDefault="00FC41C6" w:rsidP="00FC41C6">
      <w:pPr>
        <w:spacing w:line="276" w:lineRule="auto"/>
        <w:jc w:val="both"/>
        <w:rPr>
          <w:b/>
          <w:bCs/>
        </w:rPr>
      </w:pPr>
      <w:bookmarkStart w:id="0" w:name="_GoBack"/>
      <w:r w:rsidRPr="00FC41C6">
        <w:rPr>
          <w:b/>
          <w:bCs/>
        </w:rPr>
        <w:t xml:space="preserve">Five pupils struck with lightning in </w:t>
      </w:r>
      <w:proofErr w:type="spellStart"/>
      <w:r w:rsidRPr="00FC41C6">
        <w:rPr>
          <w:b/>
          <w:bCs/>
        </w:rPr>
        <w:t>Kabale</w:t>
      </w:r>
      <w:proofErr w:type="spellEnd"/>
      <w:r>
        <w:rPr>
          <w:b/>
          <w:bCs/>
        </w:rPr>
        <w:t xml:space="preserve"> </w:t>
      </w:r>
      <w:bookmarkEnd w:id="0"/>
      <w:r>
        <w:rPr>
          <w:b/>
          <w:bCs/>
        </w:rPr>
        <w:t>(Uganda)</w:t>
      </w:r>
    </w:p>
    <w:p w14:paraId="0AF49526" w14:textId="0AAA850E" w:rsidR="00FC41C6" w:rsidRDefault="00FC41C6" w:rsidP="00FC41C6">
      <w:pPr>
        <w:spacing w:line="276" w:lineRule="auto"/>
        <w:jc w:val="both"/>
      </w:pPr>
      <w:r w:rsidRPr="00FC41C6">
        <w:t>October 2, 2015</w:t>
      </w:r>
    </w:p>
    <w:p w14:paraId="4ABF2820" w14:textId="1C108886" w:rsidR="00FC41C6" w:rsidRDefault="00FC41C6" w:rsidP="00FC41C6">
      <w:pPr>
        <w:spacing w:line="276" w:lineRule="auto"/>
        <w:jc w:val="both"/>
      </w:pPr>
      <w:hyperlink r:id="rId4" w:history="1">
        <w:r w:rsidRPr="00AA7F5F">
          <w:rPr>
            <w:rStyle w:val="Hyperlink"/>
          </w:rPr>
          <w:t>http://kfm.co.ug/news/five-pupils-struck-with-lightning-in-kabale.html</w:t>
        </w:r>
      </w:hyperlink>
    </w:p>
    <w:p w14:paraId="640A7BF0" w14:textId="77777777" w:rsidR="00FC41C6" w:rsidRPr="00FC41C6" w:rsidRDefault="00FC41C6" w:rsidP="00FC41C6">
      <w:pPr>
        <w:spacing w:line="276" w:lineRule="auto"/>
        <w:jc w:val="both"/>
      </w:pPr>
      <w:r w:rsidRPr="00FC41C6">
        <w:t>Five pupils have been left unconscious after they were struck by lightning.</w:t>
      </w:r>
    </w:p>
    <w:p w14:paraId="01419BAE" w14:textId="77777777" w:rsidR="00FC41C6" w:rsidRPr="00FC41C6" w:rsidRDefault="00FC41C6" w:rsidP="00FC41C6">
      <w:pPr>
        <w:spacing w:line="276" w:lineRule="auto"/>
        <w:jc w:val="both"/>
      </w:pPr>
      <w:r w:rsidRPr="00FC41C6">
        <w:t xml:space="preserve">The five are currently admitted at </w:t>
      </w:r>
      <w:proofErr w:type="spellStart"/>
      <w:r w:rsidRPr="00FC41C6">
        <w:t>Hamurwa</w:t>
      </w:r>
      <w:proofErr w:type="spellEnd"/>
      <w:r w:rsidRPr="00FC41C6">
        <w:t xml:space="preserve"> health center four in </w:t>
      </w:r>
      <w:proofErr w:type="spellStart"/>
      <w:r w:rsidRPr="00FC41C6">
        <w:t>Kabale</w:t>
      </w:r>
      <w:proofErr w:type="spellEnd"/>
      <w:r w:rsidRPr="00FC41C6">
        <w:t xml:space="preserve"> District.</w:t>
      </w:r>
    </w:p>
    <w:p w14:paraId="4CFE0E7E" w14:textId="77777777" w:rsidR="00FC41C6" w:rsidRPr="00FC41C6" w:rsidRDefault="00FC41C6" w:rsidP="00FC41C6">
      <w:pPr>
        <w:spacing w:line="276" w:lineRule="auto"/>
        <w:jc w:val="both"/>
      </w:pPr>
      <w:r w:rsidRPr="00FC41C6">
        <w:t xml:space="preserve">The police spokesman for </w:t>
      </w:r>
      <w:proofErr w:type="spellStart"/>
      <w:r w:rsidRPr="00FC41C6">
        <w:t>Kigezi</w:t>
      </w:r>
      <w:proofErr w:type="spellEnd"/>
      <w:r w:rsidRPr="00FC41C6">
        <w:t xml:space="preserve"> region Mr. Elly </w:t>
      </w:r>
      <w:proofErr w:type="spellStart"/>
      <w:r w:rsidRPr="00FC41C6">
        <w:t>Maate</w:t>
      </w:r>
      <w:proofErr w:type="spellEnd"/>
      <w:r w:rsidRPr="00FC41C6">
        <w:t xml:space="preserve"> said that the incident happened on Oct 1 at around 5:30PM during a drizzle as the pupils were in their dormitory.</w:t>
      </w:r>
    </w:p>
    <w:p w14:paraId="497EDF07" w14:textId="77777777" w:rsidR="00FC41C6" w:rsidRPr="00FC41C6" w:rsidRDefault="00FC41C6" w:rsidP="00FC41C6">
      <w:pPr>
        <w:spacing w:line="276" w:lineRule="auto"/>
        <w:jc w:val="both"/>
      </w:pPr>
      <w:proofErr w:type="spellStart"/>
      <w:r w:rsidRPr="00FC41C6">
        <w:t>Maate</w:t>
      </w:r>
      <w:proofErr w:type="spellEnd"/>
      <w:r w:rsidRPr="00FC41C6">
        <w:t xml:space="preserve"> has advised school owners to always put lightning conductors on top of their school buildings to avoid such incidents.</w:t>
      </w:r>
    </w:p>
    <w:p w14:paraId="0FC30861" w14:textId="211340CE" w:rsidR="00FC41C6" w:rsidRPr="00FC41C6" w:rsidRDefault="00FC41C6" w:rsidP="00FC41C6">
      <w:pPr>
        <w:spacing w:line="276" w:lineRule="auto"/>
        <w:jc w:val="both"/>
      </w:pPr>
      <w:r w:rsidRPr="00FC41C6">
        <w:t xml:space="preserve">The officer in charge for </w:t>
      </w:r>
      <w:proofErr w:type="spellStart"/>
      <w:r w:rsidRPr="00FC41C6">
        <w:t>Hamurwa</w:t>
      </w:r>
      <w:proofErr w:type="spellEnd"/>
      <w:r w:rsidRPr="00FC41C6">
        <w:t xml:space="preserve"> Health center four, </w:t>
      </w:r>
      <w:proofErr w:type="spellStart"/>
      <w:r w:rsidRPr="00FC41C6">
        <w:t>Mr</w:t>
      </w:r>
      <w:proofErr w:type="spellEnd"/>
      <w:r w:rsidRPr="00FC41C6">
        <w:t xml:space="preserve"> Patrick </w:t>
      </w:r>
      <w:proofErr w:type="spellStart"/>
      <w:r w:rsidRPr="00FC41C6">
        <w:t>Kabwiga</w:t>
      </w:r>
      <w:proofErr w:type="spellEnd"/>
      <w:r w:rsidRPr="00FC41C6">
        <w:t xml:space="preserve"> said that they have referred two of the victims initially admitted at his facility to </w:t>
      </w:r>
      <w:proofErr w:type="spellStart"/>
      <w:r w:rsidRPr="00FC41C6">
        <w:t>Kabale</w:t>
      </w:r>
      <w:proofErr w:type="spellEnd"/>
      <w:r w:rsidRPr="00FC41C6">
        <w:t xml:space="preserve"> regional referral hospital because their situation was worsening but the rest were steadily improving.</w:t>
      </w:r>
    </w:p>
    <w:sectPr w:rsidR="00FC41C6" w:rsidRPr="00FC4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6"/>
    <w:rsid w:val="00F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C758"/>
  <w15:chartTrackingRefBased/>
  <w15:docId w15:val="{9BC2281E-220B-4C02-A5C0-50F54BC2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1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3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fm.co.ug/news/five-pupils-struck-with-lightning-in-kab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2018-02-20T09:39:00Z</dcterms:created>
  <dcterms:modified xsi:type="dcterms:W3CDTF">2018-02-20T09:43:00Z</dcterms:modified>
</cp:coreProperties>
</file>