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0222" w14:textId="72BFD040" w:rsidR="00CC2115" w:rsidRPr="00CC2115" w:rsidRDefault="00CC2115" w:rsidP="00CC2115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C211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Lightning claims one (Zimbabwe)</w:t>
      </w:r>
    </w:p>
    <w:p w14:paraId="04EFA3F4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CC2115">
        <w:rPr>
          <w:rFonts w:ascii="Verdana" w:eastAsia="Times New Roman" w:hAnsi="Verdana" w:cs="Times New Roman"/>
          <w:color w:val="000000"/>
          <w:sz w:val="27"/>
          <w:szCs w:val="27"/>
        </w:rPr>
        <w:t>   </w:t>
      </w:r>
    </w:p>
    <w:p w14:paraId="281AE271" w14:textId="368ADF5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bCs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bCs/>
          <w:color w:val="000000"/>
          <w:spacing w:val="7"/>
          <w:sz w:val="23"/>
          <w:szCs w:val="23"/>
        </w:rPr>
        <w:t xml:space="preserve">Michael </w:t>
      </w:r>
      <w:proofErr w:type="spellStart"/>
      <w:r w:rsidRPr="00CC2115">
        <w:rPr>
          <w:rFonts w:ascii="Georgia" w:eastAsia="Times New Roman" w:hAnsi="Georgia" w:cs="Times New Roman"/>
          <w:bCs/>
          <w:color w:val="000000"/>
          <w:spacing w:val="7"/>
          <w:sz w:val="23"/>
          <w:szCs w:val="23"/>
        </w:rPr>
        <w:t>Magoronga</w:t>
      </w:r>
      <w:proofErr w:type="spellEnd"/>
      <w:r w:rsidRPr="00CC2115">
        <w:rPr>
          <w:rFonts w:ascii="Georgia" w:eastAsia="Times New Roman" w:hAnsi="Georgia" w:cs="Times New Roman"/>
          <w:bCs/>
          <w:color w:val="000000"/>
          <w:spacing w:val="7"/>
          <w:sz w:val="23"/>
          <w:szCs w:val="23"/>
        </w:rPr>
        <w:t xml:space="preserve"> </w:t>
      </w:r>
      <w:r>
        <w:rPr>
          <w:rFonts w:ascii="Georgia" w:eastAsia="Times New Roman" w:hAnsi="Georgia" w:cs="Times New Roman"/>
          <w:bCs/>
          <w:color w:val="000000"/>
          <w:spacing w:val="7"/>
          <w:sz w:val="23"/>
          <w:szCs w:val="23"/>
        </w:rPr>
        <w:t xml:space="preserve">     </w:t>
      </w:r>
      <w:bookmarkStart w:id="0" w:name="_GoBack"/>
      <w:bookmarkEnd w:id="0"/>
      <w:r w:rsidRPr="00CC2115">
        <w:rPr>
          <w:rFonts w:ascii="Georgia" w:eastAsia="Times New Roman" w:hAnsi="Georgia" w:cs="Times New Roman"/>
          <w:bCs/>
          <w:color w:val="000000"/>
          <w:spacing w:val="7"/>
          <w:sz w:val="23"/>
          <w:szCs w:val="23"/>
        </w:rPr>
        <w:t>Midlands Correspondent</w:t>
      </w:r>
    </w:p>
    <w:p w14:paraId="7C927CFE" w14:textId="5B72FEDD" w:rsidR="00CC2115" w:rsidRDefault="00CC2115" w:rsidP="00CC2115">
      <w:pPr>
        <w:shd w:val="clear" w:color="auto" w:fill="FFFFFF"/>
        <w:spacing w:before="100" w:beforeAutospacing="1" w:after="48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hyperlink r:id="rId4" w:history="1">
        <w:r w:rsidRPr="004D1BAF">
          <w:rPr>
            <w:rStyle w:val="Hyperlink"/>
            <w:rFonts w:ascii="Georgia" w:eastAsia="Times New Roman" w:hAnsi="Georgia" w:cs="Times New Roman"/>
            <w:spacing w:val="7"/>
            <w:sz w:val="23"/>
            <w:szCs w:val="23"/>
          </w:rPr>
          <w:t>https://www.herald.co.zw/lightning-claims-one/</w:t>
        </w:r>
      </w:hyperlink>
    </w:p>
    <w:p w14:paraId="7052B71D" w14:textId="2BC0FC99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A 27-year-old carpenter from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Kwekwe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 died after being struck by a bolt of lightning while working on a house in Redcliff.</w:t>
      </w:r>
    </w:p>
    <w:p w14:paraId="25A75393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7AFA6A53" w14:textId="1F3DE7A6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Mr Knowledge Ncube from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Mbizo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 15 died on the spot after he was struck by lightning while roofing a house in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Rutendo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 suburb in Redcliff last Saturday.</w:t>
      </w:r>
    </w:p>
    <w:p w14:paraId="24EC9C74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73CDEEFB" w14:textId="243ADD1E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His next of kin, Mr Prince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Vhiriri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, confirmed the incident and said the family was still in shock.</w:t>
      </w:r>
    </w:p>
    <w:p w14:paraId="01418C9D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3E5604B3" w14:textId="4ABC05CD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“We are still to come to terms with the whole incident, which took the life of Knowledge,” said Mr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Vhiriri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.</w:t>
      </w:r>
    </w:p>
    <w:p w14:paraId="2A376E1B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04FF2810" w14:textId="2B87BE94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He said on the fateful day, Mr Ncube left home for Redcliff to work on the roof of one of his clients.</w:t>
      </w:r>
    </w:p>
    <w:p w14:paraId="11A6F328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4BB0A9E8" w14:textId="4CCB12A2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He said they later got a call informing them that he had died.</w:t>
      </w:r>
    </w:p>
    <w:p w14:paraId="2596A72C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5372F6AE" w14:textId="1F98000E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“We received a call from one of his workmates that Knowledge had been killed by lightning,” said Mr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Vhiriri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.</w:t>
      </w:r>
    </w:p>
    <w:p w14:paraId="2546CDFD" w14:textId="7777777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33ACF23C" w14:textId="77777777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Mr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Vhiriri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 said the family was suspecting foul play as it did not rain on the day.</w:t>
      </w:r>
    </w:p>
    <w:p w14:paraId="635F3C58" w14:textId="77777777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31E8395D" w14:textId="79B9AE43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“There was no rain on the day, although there were some clouds in the sky. There was not even a drizzle, but we heard that he was killed by lightning, it’s shocking,” he said</w:t>
      </w:r>
    </w:p>
    <w:p w14:paraId="7E1B55DB" w14:textId="77777777" w:rsid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</w:p>
    <w:p w14:paraId="34ED819F" w14:textId="28591F87" w:rsidR="00CC2115" w:rsidRPr="00CC2115" w:rsidRDefault="00CC2115" w:rsidP="00CC2115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</w:pPr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Acting Midlands police spokesperson Assistant Inspector Ethel </w:t>
      </w:r>
      <w:proofErr w:type="spellStart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>Mukwende</w:t>
      </w:r>
      <w:proofErr w:type="spellEnd"/>
      <w:r w:rsidRPr="00CC2115">
        <w:rPr>
          <w:rFonts w:ascii="Georgia" w:eastAsia="Times New Roman" w:hAnsi="Georgia" w:cs="Times New Roman"/>
          <w:color w:val="000000"/>
          <w:spacing w:val="7"/>
          <w:sz w:val="23"/>
          <w:szCs w:val="23"/>
        </w:rPr>
        <w:t xml:space="preserve"> said she was yet to receive the report.</w:t>
      </w:r>
    </w:p>
    <w:p w14:paraId="63CFC5F0" w14:textId="77777777" w:rsidR="00F03749" w:rsidRDefault="00F03749" w:rsidP="00CC2115">
      <w:pPr>
        <w:spacing w:after="0" w:line="276" w:lineRule="auto"/>
      </w:pPr>
    </w:p>
    <w:sectPr w:rsidR="00F0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15"/>
    <w:rsid w:val="00BE0BA1"/>
    <w:rsid w:val="00CC2115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14C7"/>
  <w15:chartTrackingRefBased/>
  <w15:docId w15:val="{A5C8B9FC-3C20-403D-8A5D-2D2711DC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1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7587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rald.co.zw/lightning-claims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Lightning claims one (Zimbabwe)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2018-05-08T22:20:00Z</dcterms:created>
  <dcterms:modified xsi:type="dcterms:W3CDTF">2018-05-08T22:20:00Z</dcterms:modified>
</cp:coreProperties>
</file>