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02999" w14:textId="006958C2" w:rsidR="00701282" w:rsidRPr="00701282" w:rsidRDefault="00701282" w:rsidP="00701282">
      <w:pPr>
        <w:spacing w:line="276" w:lineRule="auto"/>
        <w:jc w:val="both"/>
      </w:pPr>
      <w:r w:rsidRPr="00701282">
        <w:fldChar w:fldCharType="begin"/>
      </w:r>
      <w:r w:rsidRPr="00701282">
        <w:instrText xml:space="preserve"> HYPERLINK "https://www.newvision.co.ug/" </w:instrText>
      </w:r>
      <w:r w:rsidRPr="00701282">
        <w:fldChar w:fldCharType="separate"/>
      </w:r>
      <w:r w:rsidRPr="00701282">
        <w:rPr>
          <w:rStyle w:val="Hyperlink"/>
        </w:rPr>
        <w:br/>
      </w:r>
      <w:r w:rsidRPr="00701282">
        <w:rPr>
          <w:rStyle w:val="Hyperlink"/>
        </w:rPr>
        <w:drawing>
          <wp:inline distT="0" distB="0" distL="0" distR="0" wp14:anchorId="45A6FA0E" wp14:editId="0AAFEFD4">
            <wp:extent cx="1066592" cy="188523"/>
            <wp:effectExtent l="0" t="0" r="635" b="2540"/>
            <wp:docPr id="4" name="Picture 4" descr="ad-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mages">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919" cy="192823"/>
                    </a:xfrm>
                    <a:prstGeom prst="rect">
                      <a:avLst/>
                    </a:prstGeom>
                    <a:noFill/>
                    <a:ln>
                      <a:noFill/>
                    </a:ln>
                  </pic:spPr>
                </pic:pic>
              </a:graphicData>
            </a:graphic>
          </wp:inline>
        </w:drawing>
      </w:r>
      <w:r w:rsidRPr="00701282">
        <w:fldChar w:fldCharType="end"/>
      </w:r>
    </w:p>
    <w:p w14:paraId="344020BF" w14:textId="1F1A6AC1" w:rsidR="00701282" w:rsidRPr="00701282" w:rsidRDefault="00701282" w:rsidP="00701282">
      <w:pPr>
        <w:spacing w:line="276" w:lineRule="auto"/>
        <w:jc w:val="both"/>
        <w:rPr>
          <w:b/>
        </w:rPr>
      </w:pPr>
      <w:r w:rsidRPr="00701282">
        <w:rPr>
          <w:b/>
        </w:rPr>
        <w:t>Lightning strikes 40 pupils</w:t>
      </w:r>
      <w:r w:rsidR="00107199">
        <w:rPr>
          <w:b/>
        </w:rPr>
        <w:t xml:space="preserve"> (Uganda)</w:t>
      </w:r>
    </w:p>
    <w:p w14:paraId="1B35012D" w14:textId="77777777" w:rsidR="00701282" w:rsidRPr="00701282" w:rsidRDefault="00701282" w:rsidP="00701282">
      <w:pPr>
        <w:spacing w:line="276" w:lineRule="auto"/>
        <w:jc w:val="both"/>
      </w:pPr>
      <w:r w:rsidRPr="00701282">
        <w:t>By Vision Reporter</w:t>
      </w:r>
      <w:bookmarkStart w:id="0" w:name="_GoBack"/>
      <w:bookmarkEnd w:id="0"/>
    </w:p>
    <w:p w14:paraId="5B7AE141" w14:textId="77777777" w:rsidR="00701282" w:rsidRPr="00701282" w:rsidRDefault="00701282" w:rsidP="00701282">
      <w:pPr>
        <w:spacing w:line="276" w:lineRule="auto"/>
        <w:jc w:val="both"/>
      </w:pPr>
      <w:r w:rsidRPr="00701282">
        <w:t>Added 25th November 2011 01:01 PM</w:t>
      </w:r>
    </w:p>
    <w:p w14:paraId="14206683" w14:textId="77777777" w:rsidR="00701282" w:rsidRPr="00701282" w:rsidRDefault="00701282" w:rsidP="00701282">
      <w:pPr>
        <w:spacing w:line="276" w:lineRule="auto"/>
        <w:jc w:val="both"/>
      </w:pPr>
      <w:r w:rsidRPr="00701282">
        <w:t xml:space="preserve">FIFTEEN children were critically injured in the thunder bolt that hit </w:t>
      </w:r>
      <w:proofErr w:type="spellStart"/>
      <w:r w:rsidRPr="00701282">
        <w:t>Kyenzige</w:t>
      </w:r>
      <w:proofErr w:type="spellEnd"/>
      <w:r w:rsidRPr="00701282">
        <w:t xml:space="preserve"> Model Primary School in </w:t>
      </w:r>
      <w:proofErr w:type="spellStart"/>
      <w:r w:rsidRPr="00701282">
        <w:t>Kibaale</w:t>
      </w:r>
      <w:proofErr w:type="spellEnd"/>
      <w:r w:rsidRPr="00701282">
        <w:t xml:space="preserve"> district during a midday drizzle</w:t>
      </w:r>
    </w:p>
    <w:p w14:paraId="3A0978A5" w14:textId="3CB44EC0" w:rsidR="00701282" w:rsidRPr="00701282" w:rsidRDefault="00701282" w:rsidP="00701282">
      <w:pPr>
        <w:spacing w:line="276" w:lineRule="auto"/>
        <w:jc w:val="both"/>
      </w:pPr>
      <w:r w:rsidRPr="00701282">
        <w:drawing>
          <wp:inline distT="0" distB="0" distL="0" distR="0" wp14:anchorId="41BCC361" wp14:editId="34DAEBE6">
            <wp:extent cx="5045857" cy="3028950"/>
            <wp:effectExtent l="0" t="0" r="2540" b="0"/>
            <wp:docPr id="1" name="Picture 1" descr="2011 11largeimg225 nov 2011 101214577 703x42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1 11largeimg225 nov 2011 101214577 703x42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9131" cy="3030915"/>
                    </a:xfrm>
                    <a:prstGeom prst="rect">
                      <a:avLst/>
                    </a:prstGeom>
                    <a:noFill/>
                    <a:ln>
                      <a:noFill/>
                    </a:ln>
                  </pic:spPr>
                </pic:pic>
              </a:graphicData>
            </a:graphic>
          </wp:inline>
        </w:drawing>
      </w:r>
    </w:p>
    <w:p w14:paraId="18662F9B" w14:textId="77777777" w:rsidR="00701282" w:rsidRPr="00701282" w:rsidRDefault="00701282" w:rsidP="00701282">
      <w:pPr>
        <w:spacing w:line="276" w:lineRule="auto"/>
        <w:jc w:val="both"/>
      </w:pPr>
      <w:r w:rsidRPr="00701282">
        <w:rPr>
          <w:b/>
          <w:bCs/>
        </w:rPr>
        <w:t xml:space="preserve">By Ismael </w:t>
      </w:r>
      <w:proofErr w:type="spellStart"/>
      <w:r w:rsidRPr="00701282">
        <w:rPr>
          <w:b/>
          <w:bCs/>
        </w:rPr>
        <w:t>Kasooha</w:t>
      </w:r>
      <w:proofErr w:type="spellEnd"/>
      <w:r w:rsidRPr="00701282">
        <w:rPr>
          <w:b/>
          <w:bCs/>
        </w:rPr>
        <w:t xml:space="preserve"> in </w:t>
      </w:r>
      <w:proofErr w:type="spellStart"/>
      <w:r w:rsidRPr="00701282">
        <w:rPr>
          <w:b/>
          <w:bCs/>
        </w:rPr>
        <w:t>Kibaale</w:t>
      </w:r>
      <w:proofErr w:type="spellEnd"/>
    </w:p>
    <w:p w14:paraId="769EAD53" w14:textId="4D98AD0F" w:rsidR="00701282" w:rsidRPr="00701282" w:rsidRDefault="00701282" w:rsidP="00701282">
      <w:pPr>
        <w:spacing w:line="276" w:lineRule="auto"/>
        <w:jc w:val="both"/>
      </w:pPr>
      <w:r w:rsidRPr="00701282">
        <w:t xml:space="preserve"> HAD the parents of </w:t>
      </w:r>
      <w:proofErr w:type="spellStart"/>
      <w:r w:rsidRPr="00701282">
        <w:t>Kyenzige</w:t>
      </w:r>
      <w:proofErr w:type="spellEnd"/>
      <w:r w:rsidRPr="00701282">
        <w:t xml:space="preserve"> Model Primary School in </w:t>
      </w:r>
      <w:proofErr w:type="spellStart"/>
      <w:r w:rsidRPr="00701282">
        <w:t>Kibaale</w:t>
      </w:r>
      <w:proofErr w:type="spellEnd"/>
      <w:r w:rsidRPr="00701282">
        <w:t xml:space="preserve"> district been able to raise the required sh1.5m to install lightning conductors, yesterday’s tragedy in which 40 pupils were struck by lightning would have been averted. </w:t>
      </w:r>
    </w:p>
    <w:p w14:paraId="16666CE0" w14:textId="7533FA1E" w:rsidR="00701282" w:rsidRPr="00701282" w:rsidRDefault="00701282" w:rsidP="00701282">
      <w:pPr>
        <w:spacing w:line="276" w:lineRule="auto"/>
        <w:jc w:val="both"/>
      </w:pPr>
      <w:r w:rsidRPr="00701282">
        <w:t> Fifteen children were critically injured in the thunder bolt that hit the school during a midday drizzle.</w:t>
      </w:r>
    </w:p>
    <w:p w14:paraId="23B0808C" w14:textId="660F3500" w:rsidR="00701282" w:rsidRPr="00701282" w:rsidRDefault="00701282" w:rsidP="00701282">
      <w:pPr>
        <w:spacing w:line="276" w:lineRule="auto"/>
        <w:jc w:val="both"/>
      </w:pPr>
      <w:r w:rsidRPr="00701282">
        <w:t> </w:t>
      </w:r>
      <w:proofErr w:type="spellStart"/>
      <w:r w:rsidRPr="00701282">
        <w:t>Karubanga</w:t>
      </w:r>
      <w:proofErr w:type="spellEnd"/>
      <w:r w:rsidRPr="00701282">
        <w:t xml:space="preserve"> the headteacher said the school does not have lightning conductors and attributed the tragedy to that. He however, said the school management and parents had started contributing money to install the conductors.</w:t>
      </w:r>
    </w:p>
    <w:p w14:paraId="4CEA8C22" w14:textId="7071349D" w:rsidR="00701282" w:rsidRPr="00701282" w:rsidRDefault="00701282" w:rsidP="00701282">
      <w:pPr>
        <w:spacing w:line="276" w:lineRule="auto"/>
        <w:jc w:val="both"/>
      </w:pPr>
      <w:r w:rsidRPr="00701282">
        <w:t xml:space="preserve"> “We had collected over sh550,000 from parents to buy the conductors but we could not get them because they are estimated to cost sh1.5m,” </w:t>
      </w:r>
      <w:proofErr w:type="spellStart"/>
      <w:r w:rsidRPr="00701282">
        <w:t>Karubanga</w:t>
      </w:r>
      <w:proofErr w:type="spellEnd"/>
      <w:r w:rsidRPr="00701282">
        <w:t xml:space="preserve"> said.</w:t>
      </w:r>
    </w:p>
    <w:p w14:paraId="1E75E38A" w14:textId="41FC4F4A" w:rsidR="00701282" w:rsidRPr="00701282" w:rsidRDefault="00701282" w:rsidP="00701282">
      <w:pPr>
        <w:spacing w:line="276" w:lineRule="auto"/>
        <w:jc w:val="both"/>
      </w:pPr>
      <w:r w:rsidRPr="00701282">
        <w:t> He said they had just told the pupils to stop playing in the rain when they heard a loud bang.</w:t>
      </w:r>
    </w:p>
    <w:p w14:paraId="3F54365B" w14:textId="077AA539" w:rsidR="00701282" w:rsidRPr="00701282" w:rsidRDefault="00701282" w:rsidP="00701282">
      <w:pPr>
        <w:spacing w:line="276" w:lineRule="auto"/>
        <w:jc w:val="both"/>
      </w:pPr>
      <w:r w:rsidRPr="00701282">
        <w:t> “We saw the pupils fall to the ground and others running away in fear,” he said.</w:t>
      </w:r>
    </w:p>
    <w:p w14:paraId="1013482A" w14:textId="07213F4C" w:rsidR="00701282" w:rsidRPr="00701282" w:rsidRDefault="00701282" w:rsidP="00701282">
      <w:pPr>
        <w:spacing w:line="276" w:lineRule="auto"/>
        <w:jc w:val="both"/>
      </w:pPr>
      <w:r w:rsidRPr="00701282">
        <w:lastRenderedPageBreak/>
        <w:t xml:space="preserve"> Good Samaritans rushed the injured to </w:t>
      </w:r>
      <w:proofErr w:type="spellStart"/>
      <w:r w:rsidRPr="00701282">
        <w:t>Kagadi</w:t>
      </w:r>
      <w:proofErr w:type="spellEnd"/>
      <w:r w:rsidRPr="00701282">
        <w:t xml:space="preserve"> hospital. Dinah </w:t>
      </w:r>
      <w:proofErr w:type="spellStart"/>
      <w:r w:rsidRPr="00701282">
        <w:t>Twinomujuni</w:t>
      </w:r>
      <w:proofErr w:type="spellEnd"/>
      <w:r w:rsidRPr="00701282">
        <w:t>, the clinical officer at the out-</w:t>
      </w:r>
      <w:proofErr w:type="gramStart"/>
      <w:r w:rsidRPr="00701282">
        <w:t>patients</w:t>
      </w:r>
      <w:proofErr w:type="gramEnd"/>
      <w:r w:rsidRPr="00701282">
        <w:t xml:space="preserve"> department at </w:t>
      </w:r>
      <w:proofErr w:type="spellStart"/>
      <w:r w:rsidRPr="00701282">
        <w:t>Kagadi</w:t>
      </w:r>
      <w:proofErr w:type="spellEnd"/>
      <w:r w:rsidRPr="00701282">
        <w:t xml:space="preserve"> hospital, said they were overwhelmed by the big number of the victims and were forced to suspend activities in other wards so as to attend to the pupils.</w:t>
      </w:r>
    </w:p>
    <w:p w14:paraId="54821DD1" w14:textId="2185F3F1" w:rsidR="00701282" w:rsidRPr="00701282" w:rsidRDefault="00701282" w:rsidP="00701282">
      <w:pPr>
        <w:spacing w:line="276" w:lineRule="auto"/>
        <w:jc w:val="both"/>
      </w:pPr>
      <w:r w:rsidRPr="00701282">
        <w:t xml:space="preserve"> “The pupils were vomiting, had </w:t>
      </w:r>
      <w:proofErr w:type="spellStart"/>
      <w:r w:rsidRPr="00701282">
        <w:t>paralysed</w:t>
      </w:r>
      <w:proofErr w:type="spellEnd"/>
      <w:r w:rsidRPr="00701282">
        <w:t xml:space="preserve"> legs and hands and complained of chest pain, headache and stomachache for those who could talk.”</w:t>
      </w:r>
    </w:p>
    <w:p w14:paraId="1415A14B" w14:textId="2AEC3A45" w:rsidR="00701282" w:rsidRPr="00701282" w:rsidRDefault="00701282" w:rsidP="00701282">
      <w:pPr>
        <w:spacing w:line="276" w:lineRule="auto"/>
        <w:jc w:val="both"/>
      </w:pPr>
      <w:r w:rsidRPr="00701282">
        <w:t> </w:t>
      </w:r>
      <w:proofErr w:type="spellStart"/>
      <w:r w:rsidRPr="00701282">
        <w:t>Twinomujuni</w:t>
      </w:r>
      <w:proofErr w:type="spellEnd"/>
      <w:r w:rsidRPr="00701282">
        <w:t xml:space="preserve"> added that 15 had been admitted while the remaining 25 were treated and discharged. She asked school administrations to install lightning conductors to avoid such tragedies.</w:t>
      </w:r>
    </w:p>
    <w:p w14:paraId="5E0DCFF6" w14:textId="43843B1D" w:rsidR="00701282" w:rsidRPr="00701282" w:rsidRDefault="00701282" w:rsidP="00701282">
      <w:pPr>
        <w:spacing w:line="276" w:lineRule="auto"/>
        <w:jc w:val="both"/>
      </w:pPr>
      <w:r w:rsidRPr="00701282">
        <w:t xml:space="preserve"> Some of the pupils admitted include </w:t>
      </w:r>
      <w:proofErr w:type="spellStart"/>
      <w:r w:rsidRPr="00701282">
        <w:t>Eviline</w:t>
      </w:r>
      <w:proofErr w:type="spellEnd"/>
      <w:r w:rsidRPr="00701282">
        <w:t xml:space="preserve"> </w:t>
      </w:r>
      <w:proofErr w:type="spellStart"/>
      <w:r w:rsidRPr="00701282">
        <w:t>Kusemererwa</w:t>
      </w:r>
      <w:proofErr w:type="spellEnd"/>
      <w:r w:rsidRPr="00701282">
        <w:t xml:space="preserve">, 14, Rosemary </w:t>
      </w:r>
      <w:proofErr w:type="spellStart"/>
      <w:r w:rsidRPr="00701282">
        <w:t>Tuhaise</w:t>
      </w:r>
      <w:proofErr w:type="spellEnd"/>
      <w:r w:rsidRPr="00701282">
        <w:t xml:space="preserve">, 13, John </w:t>
      </w:r>
      <w:proofErr w:type="spellStart"/>
      <w:r w:rsidRPr="00701282">
        <w:t>Kiiza</w:t>
      </w:r>
      <w:proofErr w:type="spellEnd"/>
      <w:r w:rsidRPr="00701282">
        <w:t xml:space="preserve">, 14, </w:t>
      </w:r>
      <w:proofErr w:type="spellStart"/>
      <w:r w:rsidRPr="00701282">
        <w:t>Resty</w:t>
      </w:r>
      <w:proofErr w:type="spellEnd"/>
      <w:r w:rsidRPr="00701282">
        <w:t xml:space="preserve"> </w:t>
      </w:r>
      <w:proofErr w:type="spellStart"/>
      <w:r w:rsidRPr="00701282">
        <w:t>Kyalikunda</w:t>
      </w:r>
      <w:proofErr w:type="spellEnd"/>
      <w:r w:rsidRPr="00701282">
        <w:t xml:space="preserve">, 15, Margaret </w:t>
      </w:r>
      <w:proofErr w:type="spellStart"/>
      <w:r w:rsidRPr="00701282">
        <w:t>Musimenta</w:t>
      </w:r>
      <w:proofErr w:type="spellEnd"/>
      <w:r w:rsidRPr="00701282">
        <w:t xml:space="preserve">, 15, Joseph </w:t>
      </w:r>
      <w:proofErr w:type="spellStart"/>
      <w:r w:rsidRPr="00701282">
        <w:t>Kiiza</w:t>
      </w:r>
      <w:proofErr w:type="spellEnd"/>
      <w:r w:rsidRPr="00701282">
        <w:t xml:space="preserve">, 15, Francis </w:t>
      </w:r>
      <w:proofErr w:type="spellStart"/>
      <w:r w:rsidRPr="00701282">
        <w:t>Tumwesige</w:t>
      </w:r>
      <w:proofErr w:type="spellEnd"/>
      <w:r w:rsidRPr="00701282">
        <w:t xml:space="preserve">, 14, and Rosemary </w:t>
      </w:r>
      <w:proofErr w:type="spellStart"/>
      <w:r w:rsidRPr="00701282">
        <w:t>Atugonza</w:t>
      </w:r>
      <w:proofErr w:type="spellEnd"/>
      <w:r w:rsidRPr="00701282">
        <w:t>, 11.</w:t>
      </w:r>
    </w:p>
    <w:p w14:paraId="5B882770" w14:textId="42DC9D67" w:rsidR="00701282" w:rsidRPr="00701282" w:rsidRDefault="00701282" w:rsidP="00701282">
      <w:pPr>
        <w:spacing w:line="276" w:lineRule="auto"/>
        <w:jc w:val="both"/>
      </w:pPr>
      <w:r w:rsidRPr="00701282">
        <w:t> When </w:t>
      </w:r>
      <w:r w:rsidRPr="00701282">
        <w:rPr>
          <w:i/>
          <w:iCs/>
        </w:rPr>
        <w:t>New Vision</w:t>
      </w:r>
      <w:r w:rsidRPr="00701282">
        <w:t xml:space="preserve"> visited the </w:t>
      </w:r>
      <w:proofErr w:type="gramStart"/>
      <w:r w:rsidRPr="00701282">
        <w:t>wards</w:t>
      </w:r>
      <w:proofErr w:type="gramEnd"/>
      <w:r w:rsidRPr="00701282">
        <w:t xml:space="preserve"> the children were admitted in, it was discovered that some were lying on the floor and others were sharing beds.</w:t>
      </w:r>
    </w:p>
    <w:p w14:paraId="597CA4DD" w14:textId="248F5867" w:rsidR="00701282" w:rsidRPr="00701282" w:rsidRDefault="00701282" w:rsidP="00701282">
      <w:pPr>
        <w:spacing w:line="276" w:lineRule="auto"/>
        <w:jc w:val="both"/>
      </w:pPr>
      <w:r w:rsidRPr="00701282">
        <w:t xml:space="preserve"> One of the pupils, Oliver </w:t>
      </w:r>
      <w:proofErr w:type="spellStart"/>
      <w:r w:rsidRPr="00701282">
        <w:t>Nankya</w:t>
      </w:r>
      <w:proofErr w:type="spellEnd"/>
      <w:r w:rsidRPr="00701282">
        <w:t>, said they had just completed their science test and were standing on the verandah when the lightning struck.</w:t>
      </w:r>
    </w:p>
    <w:p w14:paraId="75904ABD" w14:textId="2A3F350C" w:rsidR="00701282" w:rsidRPr="00701282" w:rsidRDefault="00701282" w:rsidP="00701282">
      <w:pPr>
        <w:spacing w:line="276" w:lineRule="auto"/>
        <w:jc w:val="both"/>
      </w:pPr>
      <w:r w:rsidRPr="00701282">
        <w:t> The deputy head teacher said most pupils were barefoot but even those who had sandals were not spared.</w:t>
      </w:r>
    </w:p>
    <w:p w14:paraId="225AC14C" w14:textId="55E2C7BA" w:rsidR="00701282" w:rsidRPr="00701282" w:rsidRDefault="00701282" w:rsidP="00701282">
      <w:pPr>
        <w:spacing w:line="276" w:lineRule="auto"/>
        <w:jc w:val="both"/>
      </w:pPr>
      <w:r w:rsidRPr="00701282">
        <w:t> </w:t>
      </w:r>
      <w:proofErr w:type="spellStart"/>
      <w:r w:rsidRPr="00701282">
        <w:t>Kyenzige</w:t>
      </w:r>
      <w:proofErr w:type="spellEnd"/>
      <w:r w:rsidRPr="00701282">
        <w:t xml:space="preserve"> Model Primary School has a population of 565 pupils.</w:t>
      </w:r>
    </w:p>
    <w:p w14:paraId="6A9F4082" w14:textId="77777777" w:rsidR="00FB0E07" w:rsidRDefault="00107199" w:rsidP="00701282">
      <w:pPr>
        <w:spacing w:line="276" w:lineRule="auto"/>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A78FD"/>
    <w:multiLevelType w:val="multilevel"/>
    <w:tmpl w:val="A462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97B71"/>
    <w:multiLevelType w:val="multilevel"/>
    <w:tmpl w:val="CFB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82"/>
    <w:rsid w:val="000005FA"/>
    <w:rsid w:val="00107199"/>
    <w:rsid w:val="00701282"/>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EBB5"/>
  <w15:chartTrackingRefBased/>
  <w15:docId w15:val="{0E67298A-1C4F-47E6-873E-9182EDF2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282"/>
    <w:rPr>
      <w:color w:val="0563C1" w:themeColor="hyperlink"/>
      <w:u w:val="single"/>
    </w:rPr>
  </w:style>
  <w:style w:type="character" w:styleId="UnresolvedMention">
    <w:name w:val="Unresolved Mention"/>
    <w:basedOn w:val="DefaultParagraphFont"/>
    <w:uiPriority w:val="99"/>
    <w:semiHidden/>
    <w:unhideWhenUsed/>
    <w:rsid w:val="007012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621519">
      <w:bodyDiv w:val="1"/>
      <w:marLeft w:val="0"/>
      <w:marRight w:val="0"/>
      <w:marTop w:val="0"/>
      <w:marBottom w:val="0"/>
      <w:divBdr>
        <w:top w:val="none" w:sz="0" w:space="0" w:color="auto"/>
        <w:left w:val="none" w:sz="0" w:space="0" w:color="auto"/>
        <w:bottom w:val="none" w:sz="0" w:space="0" w:color="auto"/>
        <w:right w:val="none" w:sz="0" w:space="0" w:color="auto"/>
      </w:divBdr>
      <w:divsChild>
        <w:div w:id="104346325">
          <w:marLeft w:val="0"/>
          <w:marRight w:val="0"/>
          <w:marTop w:val="0"/>
          <w:marBottom w:val="0"/>
          <w:divBdr>
            <w:top w:val="none" w:sz="0" w:space="0" w:color="auto"/>
            <w:left w:val="none" w:sz="0" w:space="0" w:color="auto"/>
            <w:bottom w:val="none" w:sz="0" w:space="0" w:color="auto"/>
            <w:right w:val="none" w:sz="0" w:space="0" w:color="auto"/>
          </w:divBdr>
          <w:divsChild>
            <w:div w:id="1732650700">
              <w:marLeft w:val="0"/>
              <w:marRight w:val="0"/>
              <w:marTop w:val="0"/>
              <w:marBottom w:val="0"/>
              <w:divBdr>
                <w:top w:val="none" w:sz="0" w:space="0" w:color="auto"/>
                <w:left w:val="none" w:sz="0" w:space="0" w:color="auto"/>
                <w:bottom w:val="none" w:sz="0" w:space="0" w:color="auto"/>
                <w:right w:val="none" w:sz="0" w:space="0" w:color="auto"/>
              </w:divBdr>
              <w:divsChild>
                <w:div w:id="1509708258">
                  <w:marLeft w:val="0"/>
                  <w:marRight w:val="0"/>
                  <w:marTop w:val="0"/>
                  <w:marBottom w:val="0"/>
                  <w:divBdr>
                    <w:top w:val="none" w:sz="0" w:space="0" w:color="auto"/>
                    <w:left w:val="none" w:sz="0" w:space="0" w:color="auto"/>
                    <w:bottom w:val="none" w:sz="0" w:space="0" w:color="auto"/>
                    <w:right w:val="none" w:sz="0" w:space="0" w:color="auto"/>
                  </w:divBdr>
                  <w:divsChild>
                    <w:div w:id="1541044845">
                      <w:marLeft w:val="0"/>
                      <w:marRight w:val="0"/>
                      <w:marTop w:val="0"/>
                      <w:marBottom w:val="0"/>
                      <w:divBdr>
                        <w:top w:val="none" w:sz="0" w:space="0" w:color="auto"/>
                        <w:left w:val="none" w:sz="0" w:space="0" w:color="auto"/>
                        <w:bottom w:val="none" w:sz="0" w:space="0" w:color="auto"/>
                        <w:right w:val="none" w:sz="0" w:space="0" w:color="auto"/>
                      </w:divBdr>
                      <w:divsChild>
                        <w:div w:id="1353650990">
                          <w:marLeft w:val="0"/>
                          <w:marRight w:val="0"/>
                          <w:marTop w:val="0"/>
                          <w:marBottom w:val="0"/>
                          <w:divBdr>
                            <w:top w:val="none" w:sz="0" w:space="0" w:color="auto"/>
                            <w:left w:val="none" w:sz="0" w:space="0" w:color="auto"/>
                            <w:bottom w:val="none" w:sz="0" w:space="0" w:color="auto"/>
                            <w:right w:val="none" w:sz="0" w:space="0" w:color="auto"/>
                          </w:divBdr>
                        </w:div>
                        <w:div w:id="13033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10499">
          <w:marLeft w:val="0"/>
          <w:marRight w:val="0"/>
          <w:marTop w:val="0"/>
          <w:marBottom w:val="0"/>
          <w:divBdr>
            <w:top w:val="none" w:sz="0" w:space="0" w:color="auto"/>
            <w:left w:val="none" w:sz="0" w:space="0" w:color="auto"/>
            <w:bottom w:val="none" w:sz="0" w:space="0" w:color="auto"/>
            <w:right w:val="none" w:sz="0" w:space="0" w:color="auto"/>
          </w:divBdr>
          <w:divsChild>
            <w:div w:id="820392154">
              <w:marLeft w:val="0"/>
              <w:marRight w:val="0"/>
              <w:marTop w:val="0"/>
              <w:marBottom w:val="0"/>
              <w:divBdr>
                <w:top w:val="none" w:sz="0" w:space="0" w:color="auto"/>
                <w:left w:val="none" w:sz="0" w:space="0" w:color="auto"/>
                <w:bottom w:val="none" w:sz="0" w:space="0" w:color="auto"/>
                <w:right w:val="none" w:sz="0" w:space="0" w:color="auto"/>
              </w:divBdr>
              <w:divsChild>
                <w:div w:id="1645692320">
                  <w:marLeft w:val="0"/>
                  <w:marRight w:val="0"/>
                  <w:marTop w:val="0"/>
                  <w:marBottom w:val="0"/>
                  <w:divBdr>
                    <w:top w:val="none" w:sz="0" w:space="0" w:color="auto"/>
                    <w:left w:val="none" w:sz="0" w:space="0" w:color="auto"/>
                    <w:bottom w:val="none" w:sz="0" w:space="0" w:color="auto"/>
                    <w:right w:val="none" w:sz="0" w:space="0" w:color="auto"/>
                  </w:divBdr>
                  <w:divsChild>
                    <w:div w:id="1674796371">
                      <w:marLeft w:val="0"/>
                      <w:marRight w:val="0"/>
                      <w:marTop w:val="0"/>
                      <w:marBottom w:val="0"/>
                      <w:divBdr>
                        <w:top w:val="none" w:sz="0" w:space="0" w:color="auto"/>
                        <w:left w:val="none" w:sz="0" w:space="0" w:color="auto"/>
                        <w:bottom w:val="none" w:sz="0" w:space="0" w:color="auto"/>
                        <w:right w:val="none" w:sz="0" w:space="0" w:color="auto"/>
                      </w:divBdr>
                    </w:div>
                    <w:div w:id="1146507066">
                      <w:marLeft w:val="0"/>
                      <w:marRight w:val="0"/>
                      <w:marTop w:val="0"/>
                      <w:marBottom w:val="0"/>
                      <w:divBdr>
                        <w:top w:val="none" w:sz="0" w:space="0" w:color="auto"/>
                        <w:left w:val="none" w:sz="0" w:space="0" w:color="auto"/>
                        <w:bottom w:val="none" w:sz="0" w:space="0" w:color="auto"/>
                        <w:right w:val="none" w:sz="0" w:space="0" w:color="auto"/>
                      </w:divBdr>
                      <w:divsChild>
                        <w:div w:id="1208684770">
                          <w:marLeft w:val="-4500"/>
                          <w:marRight w:val="0"/>
                          <w:marTop w:val="0"/>
                          <w:marBottom w:val="0"/>
                          <w:divBdr>
                            <w:top w:val="none" w:sz="0" w:space="0" w:color="auto"/>
                            <w:left w:val="none" w:sz="0" w:space="0" w:color="auto"/>
                            <w:bottom w:val="none" w:sz="0" w:space="0" w:color="auto"/>
                            <w:right w:val="none" w:sz="0" w:space="0" w:color="auto"/>
                          </w:divBdr>
                          <w:divsChild>
                            <w:div w:id="86585814">
                              <w:marLeft w:val="0"/>
                              <w:marRight w:val="0"/>
                              <w:marTop w:val="0"/>
                              <w:marBottom w:val="0"/>
                              <w:divBdr>
                                <w:top w:val="none" w:sz="0" w:space="0" w:color="auto"/>
                                <w:left w:val="none" w:sz="0" w:space="0" w:color="auto"/>
                                <w:bottom w:val="none" w:sz="0" w:space="0" w:color="auto"/>
                                <w:right w:val="none" w:sz="0" w:space="0" w:color="auto"/>
                              </w:divBdr>
                              <w:divsChild>
                                <w:div w:id="1821576531">
                                  <w:marLeft w:val="0"/>
                                  <w:marRight w:val="0"/>
                                  <w:marTop w:val="0"/>
                                  <w:marBottom w:val="150"/>
                                  <w:divBdr>
                                    <w:top w:val="none" w:sz="0" w:space="0" w:color="auto"/>
                                    <w:left w:val="none" w:sz="0" w:space="0" w:color="auto"/>
                                    <w:bottom w:val="none" w:sz="0" w:space="0" w:color="auto"/>
                                    <w:right w:val="none" w:sz="0" w:space="0" w:color="auto"/>
                                  </w:divBdr>
                                </w:div>
                                <w:div w:id="754476346">
                                  <w:marLeft w:val="0"/>
                                  <w:marRight w:val="0"/>
                                  <w:marTop w:val="0"/>
                                  <w:marBottom w:val="0"/>
                                  <w:divBdr>
                                    <w:top w:val="single" w:sz="6" w:space="0" w:color="CCCCCC"/>
                                    <w:left w:val="none" w:sz="0" w:space="0" w:color="auto"/>
                                    <w:bottom w:val="none" w:sz="0" w:space="0" w:color="auto"/>
                                    <w:right w:val="none" w:sz="0" w:space="0" w:color="auto"/>
                                  </w:divBdr>
                                </w:div>
                              </w:divsChild>
                            </w:div>
                            <w:div w:id="1904755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4864518">
                      <w:marLeft w:val="0"/>
                      <w:marRight w:val="0"/>
                      <w:marTop w:val="0"/>
                      <w:marBottom w:val="0"/>
                      <w:divBdr>
                        <w:top w:val="none" w:sz="0" w:space="0" w:color="auto"/>
                        <w:left w:val="none" w:sz="0" w:space="0" w:color="auto"/>
                        <w:bottom w:val="none" w:sz="0" w:space="0" w:color="auto"/>
                        <w:right w:val="none" w:sz="0" w:space="0" w:color="auto"/>
                      </w:divBdr>
                      <w:divsChild>
                        <w:div w:id="204678335">
                          <w:marLeft w:val="0"/>
                          <w:marRight w:val="-4500"/>
                          <w:marTop w:val="0"/>
                          <w:marBottom w:val="0"/>
                          <w:divBdr>
                            <w:top w:val="none" w:sz="0" w:space="0" w:color="auto"/>
                            <w:left w:val="none" w:sz="0" w:space="0" w:color="auto"/>
                            <w:bottom w:val="none" w:sz="0" w:space="0" w:color="auto"/>
                            <w:right w:val="none" w:sz="0" w:space="0" w:color="auto"/>
                          </w:divBdr>
                          <w:divsChild>
                            <w:div w:id="122576128">
                              <w:marLeft w:val="0"/>
                              <w:marRight w:val="150"/>
                              <w:marTop w:val="0"/>
                              <w:marBottom w:val="0"/>
                              <w:divBdr>
                                <w:top w:val="none" w:sz="0" w:space="0" w:color="auto"/>
                                <w:left w:val="none" w:sz="0" w:space="0" w:color="auto"/>
                                <w:bottom w:val="none" w:sz="0" w:space="0" w:color="auto"/>
                                <w:right w:val="none" w:sz="0" w:space="0" w:color="auto"/>
                              </w:divBdr>
                            </w:div>
                            <w:div w:id="282881529">
                              <w:marLeft w:val="0"/>
                              <w:marRight w:val="0"/>
                              <w:marTop w:val="0"/>
                              <w:marBottom w:val="0"/>
                              <w:divBdr>
                                <w:top w:val="none" w:sz="0" w:space="0" w:color="auto"/>
                                <w:left w:val="none" w:sz="0" w:space="0" w:color="auto"/>
                                <w:bottom w:val="none" w:sz="0" w:space="0" w:color="auto"/>
                                <w:right w:val="none" w:sz="0" w:space="0" w:color="auto"/>
                              </w:divBdr>
                              <w:divsChild>
                                <w:div w:id="1585333375">
                                  <w:marLeft w:val="0"/>
                                  <w:marRight w:val="0"/>
                                  <w:marTop w:val="0"/>
                                  <w:marBottom w:val="150"/>
                                  <w:divBdr>
                                    <w:top w:val="none" w:sz="0" w:space="0" w:color="auto"/>
                                    <w:left w:val="none" w:sz="0" w:space="0" w:color="auto"/>
                                    <w:bottom w:val="none" w:sz="0" w:space="0" w:color="auto"/>
                                    <w:right w:val="none" w:sz="0" w:space="0" w:color="auto"/>
                                  </w:divBdr>
                                </w:div>
                                <w:div w:id="174537657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1929996958">
                      <w:marLeft w:val="0"/>
                      <w:marRight w:val="444"/>
                      <w:marTop w:val="0"/>
                      <w:marBottom w:val="180"/>
                      <w:divBdr>
                        <w:top w:val="none" w:sz="0" w:space="0" w:color="auto"/>
                        <w:left w:val="none" w:sz="0" w:space="0" w:color="auto"/>
                        <w:bottom w:val="none" w:sz="0" w:space="0" w:color="auto"/>
                        <w:right w:val="none" w:sz="0" w:space="0" w:color="auto"/>
                      </w:divBdr>
                      <w:divsChild>
                        <w:div w:id="180512286">
                          <w:marLeft w:val="0"/>
                          <w:marRight w:val="0"/>
                          <w:marTop w:val="0"/>
                          <w:marBottom w:val="336"/>
                          <w:divBdr>
                            <w:top w:val="none" w:sz="0" w:space="0" w:color="auto"/>
                            <w:left w:val="none" w:sz="0" w:space="0" w:color="auto"/>
                            <w:bottom w:val="none" w:sz="0" w:space="0" w:color="auto"/>
                            <w:right w:val="none" w:sz="0" w:space="0" w:color="auto"/>
                          </w:divBdr>
                          <w:divsChild>
                            <w:div w:id="465129254">
                              <w:marLeft w:val="0"/>
                              <w:marRight w:val="0"/>
                              <w:marTop w:val="0"/>
                              <w:marBottom w:val="384"/>
                              <w:divBdr>
                                <w:top w:val="none" w:sz="0" w:space="0" w:color="auto"/>
                                <w:left w:val="none" w:sz="0" w:space="0" w:color="auto"/>
                                <w:bottom w:val="none" w:sz="0" w:space="0" w:color="auto"/>
                                <w:right w:val="none" w:sz="0" w:space="0" w:color="auto"/>
                              </w:divBdr>
                              <w:divsChild>
                                <w:div w:id="1563519992">
                                  <w:marLeft w:val="0"/>
                                  <w:marRight w:val="150"/>
                                  <w:marTop w:val="0"/>
                                  <w:marBottom w:val="0"/>
                                  <w:divBdr>
                                    <w:top w:val="none" w:sz="0" w:space="0" w:color="auto"/>
                                    <w:left w:val="none" w:sz="0" w:space="0" w:color="auto"/>
                                    <w:bottom w:val="none" w:sz="0" w:space="0" w:color="auto"/>
                                    <w:right w:val="none" w:sz="0" w:space="0" w:color="auto"/>
                                  </w:divBdr>
                                </w:div>
                                <w:div w:id="738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520">
                          <w:marLeft w:val="0"/>
                          <w:marRight w:val="0"/>
                          <w:marTop w:val="0"/>
                          <w:marBottom w:val="150"/>
                          <w:divBdr>
                            <w:top w:val="none" w:sz="0" w:space="0" w:color="auto"/>
                            <w:left w:val="none" w:sz="0" w:space="0" w:color="auto"/>
                            <w:bottom w:val="none" w:sz="0" w:space="0" w:color="auto"/>
                            <w:right w:val="none" w:sz="0" w:space="0" w:color="auto"/>
                          </w:divBdr>
                        </w:div>
                        <w:div w:id="110101247">
                          <w:marLeft w:val="0"/>
                          <w:marRight w:val="0"/>
                          <w:marTop w:val="0"/>
                          <w:marBottom w:val="0"/>
                          <w:divBdr>
                            <w:top w:val="none" w:sz="0" w:space="0" w:color="auto"/>
                            <w:left w:val="none" w:sz="0" w:space="0" w:color="auto"/>
                            <w:bottom w:val="none" w:sz="0" w:space="0" w:color="auto"/>
                            <w:right w:val="none" w:sz="0" w:space="0" w:color="auto"/>
                          </w:divBdr>
                          <w:divsChild>
                            <w:div w:id="1567299960">
                              <w:marLeft w:val="0"/>
                              <w:marRight w:val="0"/>
                              <w:marTop w:val="0"/>
                              <w:marBottom w:val="150"/>
                              <w:divBdr>
                                <w:top w:val="none" w:sz="0" w:space="0" w:color="auto"/>
                                <w:left w:val="none" w:sz="0" w:space="0" w:color="auto"/>
                                <w:bottom w:val="none" w:sz="0" w:space="0" w:color="auto"/>
                                <w:right w:val="none" w:sz="0" w:space="0" w:color="auto"/>
                              </w:divBdr>
                            </w:div>
                            <w:div w:id="259799868">
                              <w:marLeft w:val="0"/>
                              <w:marRight w:val="0"/>
                              <w:marTop w:val="0"/>
                              <w:marBottom w:val="0"/>
                              <w:divBdr>
                                <w:top w:val="none" w:sz="0" w:space="0" w:color="auto"/>
                                <w:left w:val="none" w:sz="0" w:space="0" w:color="auto"/>
                                <w:bottom w:val="none" w:sz="0" w:space="0" w:color="auto"/>
                                <w:right w:val="none" w:sz="0" w:space="0" w:color="auto"/>
                              </w:divBdr>
                            </w:div>
                            <w:div w:id="36515323">
                              <w:marLeft w:val="0"/>
                              <w:marRight w:val="0"/>
                              <w:marTop w:val="0"/>
                              <w:marBottom w:val="0"/>
                              <w:divBdr>
                                <w:top w:val="none" w:sz="0" w:space="0" w:color="auto"/>
                                <w:left w:val="none" w:sz="0" w:space="0" w:color="auto"/>
                                <w:bottom w:val="none" w:sz="0" w:space="0" w:color="auto"/>
                                <w:right w:val="none" w:sz="0" w:space="0" w:color="auto"/>
                              </w:divBdr>
                            </w:div>
                            <w:div w:id="248662252">
                              <w:marLeft w:val="0"/>
                              <w:marRight w:val="0"/>
                              <w:marTop w:val="0"/>
                              <w:marBottom w:val="0"/>
                              <w:divBdr>
                                <w:top w:val="none" w:sz="0" w:space="0" w:color="auto"/>
                                <w:left w:val="none" w:sz="0" w:space="0" w:color="auto"/>
                                <w:bottom w:val="none" w:sz="0" w:space="0" w:color="auto"/>
                                <w:right w:val="none" w:sz="0" w:space="0" w:color="auto"/>
                              </w:divBdr>
                            </w:div>
                            <w:div w:id="596328724">
                              <w:marLeft w:val="0"/>
                              <w:marRight w:val="0"/>
                              <w:marTop w:val="0"/>
                              <w:marBottom w:val="0"/>
                              <w:divBdr>
                                <w:top w:val="none" w:sz="0" w:space="0" w:color="auto"/>
                                <w:left w:val="none" w:sz="0" w:space="0" w:color="auto"/>
                                <w:bottom w:val="none" w:sz="0" w:space="0" w:color="auto"/>
                                <w:right w:val="none" w:sz="0" w:space="0" w:color="auto"/>
                              </w:divBdr>
                            </w:div>
                            <w:div w:id="842159796">
                              <w:marLeft w:val="0"/>
                              <w:marRight w:val="0"/>
                              <w:marTop w:val="0"/>
                              <w:marBottom w:val="0"/>
                              <w:divBdr>
                                <w:top w:val="none" w:sz="0" w:space="0" w:color="auto"/>
                                <w:left w:val="none" w:sz="0" w:space="0" w:color="auto"/>
                                <w:bottom w:val="none" w:sz="0" w:space="0" w:color="auto"/>
                                <w:right w:val="none" w:sz="0" w:space="0" w:color="auto"/>
                              </w:divBdr>
                            </w:div>
                            <w:div w:id="1554198344">
                              <w:marLeft w:val="0"/>
                              <w:marRight w:val="0"/>
                              <w:marTop w:val="0"/>
                              <w:marBottom w:val="0"/>
                              <w:divBdr>
                                <w:top w:val="none" w:sz="0" w:space="0" w:color="auto"/>
                                <w:left w:val="none" w:sz="0" w:space="0" w:color="auto"/>
                                <w:bottom w:val="none" w:sz="0" w:space="0" w:color="auto"/>
                                <w:right w:val="none" w:sz="0" w:space="0" w:color="auto"/>
                              </w:divBdr>
                            </w:div>
                            <w:div w:id="1765684164">
                              <w:marLeft w:val="0"/>
                              <w:marRight w:val="0"/>
                              <w:marTop w:val="0"/>
                              <w:marBottom w:val="0"/>
                              <w:divBdr>
                                <w:top w:val="none" w:sz="0" w:space="0" w:color="auto"/>
                                <w:left w:val="none" w:sz="0" w:space="0" w:color="auto"/>
                                <w:bottom w:val="none" w:sz="0" w:space="0" w:color="auto"/>
                                <w:right w:val="none" w:sz="0" w:space="0" w:color="auto"/>
                              </w:divBdr>
                            </w:div>
                            <w:div w:id="212618009">
                              <w:marLeft w:val="0"/>
                              <w:marRight w:val="0"/>
                              <w:marTop w:val="0"/>
                              <w:marBottom w:val="0"/>
                              <w:divBdr>
                                <w:top w:val="none" w:sz="0" w:space="0" w:color="auto"/>
                                <w:left w:val="none" w:sz="0" w:space="0" w:color="auto"/>
                                <w:bottom w:val="none" w:sz="0" w:space="0" w:color="auto"/>
                                <w:right w:val="none" w:sz="0" w:space="0" w:color="auto"/>
                              </w:divBdr>
                            </w:div>
                            <w:div w:id="369112265">
                              <w:marLeft w:val="0"/>
                              <w:marRight w:val="0"/>
                              <w:marTop w:val="0"/>
                              <w:marBottom w:val="0"/>
                              <w:divBdr>
                                <w:top w:val="none" w:sz="0" w:space="0" w:color="auto"/>
                                <w:left w:val="none" w:sz="0" w:space="0" w:color="auto"/>
                                <w:bottom w:val="none" w:sz="0" w:space="0" w:color="auto"/>
                                <w:right w:val="none" w:sz="0" w:space="0" w:color="auto"/>
                              </w:divBdr>
                            </w:div>
                            <w:div w:id="738286561">
                              <w:marLeft w:val="0"/>
                              <w:marRight w:val="0"/>
                              <w:marTop w:val="0"/>
                              <w:marBottom w:val="0"/>
                              <w:divBdr>
                                <w:top w:val="none" w:sz="0" w:space="0" w:color="auto"/>
                                <w:left w:val="none" w:sz="0" w:space="0" w:color="auto"/>
                                <w:bottom w:val="none" w:sz="0" w:space="0" w:color="auto"/>
                                <w:right w:val="none" w:sz="0" w:space="0" w:color="auto"/>
                              </w:divBdr>
                            </w:div>
                            <w:div w:id="1715812764">
                              <w:marLeft w:val="0"/>
                              <w:marRight w:val="0"/>
                              <w:marTop w:val="0"/>
                              <w:marBottom w:val="0"/>
                              <w:divBdr>
                                <w:top w:val="none" w:sz="0" w:space="0" w:color="auto"/>
                                <w:left w:val="none" w:sz="0" w:space="0" w:color="auto"/>
                                <w:bottom w:val="none" w:sz="0" w:space="0" w:color="auto"/>
                                <w:right w:val="none" w:sz="0" w:space="0" w:color="auto"/>
                              </w:divBdr>
                            </w:div>
                            <w:div w:id="534006605">
                              <w:marLeft w:val="0"/>
                              <w:marRight w:val="0"/>
                              <w:marTop w:val="0"/>
                              <w:marBottom w:val="0"/>
                              <w:divBdr>
                                <w:top w:val="none" w:sz="0" w:space="0" w:color="auto"/>
                                <w:left w:val="none" w:sz="0" w:space="0" w:color="auto"/>
                                <w:bottom w:val="none" w:sz="0" w:space="0" w:color="auto"/>
                                <w:right w:val="none" w:sz="0" w:space="0" w:color="auto"/>
                              </w:divBdr>
                            </w:div>
                            <w:div w:id="1505896164">
                              <w:marLeft w:val="0"/>
                              <w:marRight w:val="0"/>
                              <w:marTop w:val="0"/>
                              <w:marBottom w:val="0"/>
                              <w:divBdr>
                                <w:top w:val="none" w:sz="0" w:space="0" w:color="auto"/>
                                <w:left w:val="none" w:sz="0" w:space="0" w:color="auto"/>
                                <w:bottom w:val="none" w:sz="0" w:space="0" w:color="auto"/>
                                <w:right w:val="none" w:sz="0" w:space="0" w:color="auto"/>
                              </w:divBdr>
                            </w:div>
                            <w:div w:id="103499451">
                              <w:marLeft w:val="0"/>
                              <w:marRight w:val="0"/>
                              <w:marTop w:val="0"/>
                              <w:marBottom w:val="0"/>
                              <w:divBdr>
                                <w:top w:val="none" w:sz="0" w:space="0" w:color="auto"/>
                                <w:left w:val="none" w:sz="0" w:space="0" w:color="auto"/>
                                <w:bottom w:val="none" w:sz="0" w:space="0" w:color="auto"/>
                                <w:right w:val="none" w:sz="0" w:space="0" w:color="auto"/>
                              </w:divBdr>
                            </w:div>
                            <w:div w:id="131606397">
                              <w:marLeft w:val="0"/>
                              <w:marRight w:val="0"/>
                              <w:marTop w:val="0"/>
                              <w:marBottom w:val="0"/>
                              <w:divBdr>
                                <w:top w:val="none" w:sz="0" w:space="0" w:color="auto"/>
                                <w:left w:val="none" w:sz="0" w:space="0" w:color="auto"/>
                                <w:bottom w:val="none" w:sz="0" w:space="0" w:color="auto"/>
                                <w:right w:val="none" w:sz="0" w:space="0" w:color="auto"/>
                              </w:divBdr>
                            </w:div>
                            <w:div w:id="1791629325">
                              <w:marLeft w:val="0"/>
                              <w:marRight w:val="0"/>
                              <w:marTop w:val="0"/>
                              <w:marBottom w:val="0"/>
                              <w:divBdr>
                                <w:top w:val="none" w:sz="0" w:space="0" w:color="auto"/>
                                <w:left w:val="none" w:sz="0" w:space="0" w:color="auto"/>
                                <w:bottom w:val="none" w:sz="0" w:space="0" w:color="auto"/>
                                <w:right w:val="none" w:sz="0" w:space="0" w:color="auto"/>
                              </w:divBdr>
                            </w:div>
                            <w:div w:id="1091664743">
                              <w:marLeft w:val="0"/>
                              <w:marRight w:val="0"/>
                              <w:marTop w:val="0"/>
                              <w:marBottom w:val="0"/>
                              <w:divBdr>
                                <w:top w:val="none" w:sz="0" w:space="0" w:color="auto"/>
                                <w:left w:val="none" w:sz="0" w:space="0" w:color="auto"/>
                                <w:bottom w:val="none" w:sz="0" w:space="0" w:color="auto"/>
                                <w:right w:val="none" w:sz="0" w:space="0" w:color="auto"/>
                              </w:divBdr>
                            </w:div>
                            <w:div w:id="1256790114">
                              <w:marLeft w:val="0"/>
                              <w:marRight w:val="0"/>
                              <w:marTop w:val="0"/>
                              <w:marBottom w:val="0"/>
                              <w:divBdr>
                                <w:top w:val="none" w:sz="0" w:space="0" w:color="auto"/>
                                <w:left w:val="none" w:sz="0" w:space="0" w:color="auto"/>
                                <w:bottom w:val="none" w:sz="0" w:space="0" w:color="auto"/>
                                <w:right w:val="none" w:sz="0" w:space="0" w:color="auto"/>
                              </w:divBdr>
                            </w:div>
                            <w:div w:id="111169970">
                              <w:marLeft w:val="0"/>
                              <w:marRight w:val="0"/>
                              <w:marTop w:val="0"/>
                              <w:marBottom w:val="0"/>
                              <w:divBdr>
                                <w:top w:val="none" w:sz="0" w:space="0" w:color="auto"/>
                                <w:left w:val="none" w:sz="0" w:space="0" w:color="auto"/>
                                <w:bottom w:val="none" w:sz="0" w:space="0" w:color="auto"/>
                                <w:right w:val="none" w:sz="0" w:space="0" w:color="auto"/>
                              </w:divBdr>
                            </w:div>
                            <w:div w:id="882711764">
                              <w:marLeft w:val="0"/>
                              <w:marRight w:val="0"/>
                              <w:marTop w:val="0"/>
                              <w:marBottom w:val="0"/>
                              <w:divBdr>
                                <w:top w:val="none" w:sz="0" w:space="0" w:color="auto"/>
                                <w:left w:val="none" w:sz="0" w:space="0" w:color="auto"/>
                                <w:bottom w:val="none" w:sz="0" w:space="0" w:color="auto"/>
                                <w:right w:val="none" w:sz="0" w:space="0" w:color="auto"/>
                              </w:divBdr>
                            </w:div>
                            <w:div w:id="2086342685">
                              <w:marLeft w:val="0"/>
                              <w:marRight w:val="0"/>
                              <w:marTop w:val="0"/>
                              <w:marBottom w:val="0"/>
                              <w:divBdr>
                                <w:top w:val="none" w:sz="0" w:space="0" w:color="auto"/>
                                <w:left w:val="none" w:sz="0" w:space="0" w:color="auto"/>
                                <w:bottom w:val="none" w:sz="0" w:space="0" w:color="auto"/>
                                <w:right w:val="none" w:sz="0" w:space="0" w:color="auto"/>
                              </w:divBdr>
                            </w:div>
                            <w:div w:id="677931442">
                              <w:marLeft w:val="0"/>
                              <w:marRight w:val="0"/>
                              <w:marTop w:val="0"/>
                              <w:marBottom w:val="0"/>
                              <w:divBdr>
                                <w:top w:val="none" w:sz="0" w:space="0" w:color="auto"/>
                                <w:left w:val="none" w:sz="0" w:space="0" w:color="auto"/>
                                <w:bottom w:val="none" w:sz="0" w:space="0" w:color="auto"/>
                                <w:right w:val="none" w:sz="0" w:space="0" w:color="auto"/>
                              </w:divBdr>
                            </w:div>
                            <w:div w:id="2074738891">
                              <w:marLeft w:val="0"/>
                              <w:marRight w:val="0"/>
                              <w:marTop w:val="0"/>
                              <w:marBottom w:val="0"/>
                              <w:divBdr>
                                <w:top w:val="none" w:sz="0" w:space="0" w:color="auto"/>
                                <w:left w:val="none" w:sz="0" w:space="0" w:color="auto"/>
                                <w:bottom w:val="none" w:sz="0" w:space="0" w:color="auto"/>
                                <w:right w:val="none" w:sz="0" w:space="0" w:color="auto"/>
                              </w:divBdr>
                            </w:div>
                            <w:div w:id="2090928383">
                              <w:marLeft w:val="0"/>
                              <w:marRight w:val="0"/>
                              <w:marTop w:val="0"/>
                              <w:marBottom w:val="0"/>
                              <w:divBdr>
                                <w:top w:val="none" w:sz="0" w:space="0" w:color="auto"/>
                                <w:left w:val="none" w:sz="0" w:space="0" w:color="auto"/>
                                <w:bottom w:val="none" w:sz="0" w:space="0" w:color="auto"/>
                                <w:right w:val="none" w:sz="0" w:space="0" w:color="auto"/>
                              </w:divBdr>
                            </w:div>
                            <w:div w:id="603419343">
                              <w:marLeft w:val="0"/>
                              <w:marRight w:val="0"/>
                              <w:marTop w:val="0"/>
                              <w:marBottom w:val="0"/>
                              <w:divBdr>
                                <w:top w:val="none" w:sz="0" w:space="0" w:color="auto"/>
                                <w:left w:val="none" w:sz="0" w:space="0" w:color="auto"/>
                                <w:bottom w:val="none" w:sz="0" w:space="0" w:color="auto"/>
                                <w:right w:val="none" w:sz="0" w:space="0" w:color="auto"/>
                              </w:divBdr>
                            </w:div>
                            <w:div w:id="214974319">
                              <w:marLeft w:val="0"/>
                              <w:marRight w:val="0"/>
                              <w:marTop w:val="0"/>
                              <w:marBottom w:val="0"/>
                              <w:divBdr>
                                <w:top w:val="none" w:sz="0" w:space="0" w:color="auto"/>
                                <w:left w:val="none" w:sz="0" w:space="0" w:color="auto"/>
                                <w:bottom w:val="none" w:sz="0" w:space="0" w:color="auto"/>
                                <w:right w:val="none" w:sz="0" w:space="0" w:color="auto"/>
                              </w:divBdr>
                            </w:div>
                            <w:div w:id="744953574">
                              <w:marLeft w:val="0"/>
                              <w:marRight w:val="0"/>
                              <w:marTop w:val="0"/>
                              <w:marBottom w:val="0"/>
                              <w:divBdr>
                                <w:top w:val="none" w:sz="0" w:space="0" w:color="auto"/>
                                <w:left w:val="none" w:sz="0" w:space="0" w:color="auto"/>
                                <w:bottom w:val="none" w:sz="0" w:space="0" w:color="auto"/>
                                <w:right w:val="none" w:sz="0" w:space="0" w:color="auto"/>
                              </w:divBdr>
                            </w:div>
                            <w:div w:id="220098325">
                              <w:marLeft w:val="0"/>
                              <w:marRight w:val="0"/>
                              <w:marTop w:val="0"/>
                              <w:marBottom w:val="0"/>
                              <w:divBdr>
                                <w:top w:val="none" w:sz="0" w:space="0" w:color="auto"/>
                                <w:left w:val="none" w:sz="0" w:space="0" w:color="auto"/>
                                <w:bottom w:val="none" w:sz="0" w:space="0" w:color="auto"/>
                                <w:right w:val="none" w:sz="0" w:space="0" w:color="auto"/>
                              </w:divBdr>
                            </w:div>
                            <w:div w:id="8359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ewvision.co.ug/new_vision/news/1003756/lightning-strikes-pup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vision.co.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2018-02-21T11:51:00Z</dcterms:created>
  <dcterms:modified xsi:type="dcterms:W3CDTF">2018-02-21T11:55:00Z</dcterms:modified>
</cp:coreProperties>
</file>