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2E3A" w14:textId="4B746798" w:rsidR="006F28AA" w:rsidRPr="006F28AA" w:rsidRDefault="006F28AA" w:rsidP="006F28AA">
      <w:pPr>
        <w:spacing w:after="120" w:line="240" w:lineRule="auto"/>
        <w:ind w:right="360"/>
        <w:textAlignment w:val="baseline"/>
        <w:outlineLvl w:val="0"/>
        <w:rPr>
          <w:rFonts w:eastAsia="Times New Roman" w:cstheme="minorHAnsi"/>
          <w:b/>
          <w:bCs/>
          <w:color w:val="000000"/>
          <w:spacing w:val="-5"/>
          <w:kern w:val="36"/>
        </w:rPr>
      </w:pPr>
      <w:r w:rsidRPr="006F28AA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Five family members (Father, Mother, 3 kids) die in </w:t>
      </w:r>
      <w:proofErr w:type="spellStart"/>
      <w:r w:rsidRPr="006F28AA">
        <w:rPr>
          <w:rFonts w:eastAsia="Times New Roman" w:cstheme="minorHAnsi"/>
          <w:b/>
          <w:bCs/>
          <w:color w:val="000000"/>
          <w:spacing w:val="-5"/>
          <w:kern w:val="36"/>
        </w:rPr>
        <w:t>Kabwe</w:t>
      </w:r>
      <w:proofErr w:type="spellEnd"/>
      <w:r w:rsidRPr="006F28AA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after</w:t>
      </w:r>
      <w:r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</w:t>
      </w:r>
      <w:r w:rsidRPr="006F28AA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being struck by lightning inside their house, police say </w:t>
      </w:r>
      <w:r w:rsidR="008D05BF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- </w:t>
      </w:r>
      <w:r w:rsidRPr="006F28AA">
        <w:rPr>
          <w:rFonts w:eastAsia="Times New Roman" w:cstheme="minorHAnsi"/>
          <w:b/>
          <w:bCs/>
          <w:color w:val="000000"/>
          <w:spacing w:val="-5"/>
          <w:kern w:val="36"/>
        </w:rPr>
        <w:t>Zambia</w:t>
      </w:r>
    </w:p>
    <w:p w14:paraId="76E2B8B4" w14:textId="6B04335F" w:rsidR="006F28AA" w:rsidRPr="006F28AA" w:rsidRDefault="00000000" w:rsidP="006F28AA">
      <w:pPr>
        <w:spacing w:after="120" w:line="240" w:lineRule="auto"/>
        <w:rPr>
          <w:rStyle w:val="mvp-post-date"/>
          <w:rFonts w:cstheme="minorHAnsi"/>
          <w:color w:val="999999"/>
          <w:bdr w:val="none" w:sz="0" w:space="0" w:color="auto" w:frame="1"/>
          <w:shd w:val="clear" w:color="auto" w:fill="FFFFFF"/>
        </w:rPr>
      </w:pPr>
      <w:hyperlink r:id="rId5" w:history="1">
        <w:r w:rsidR="006F28AA" w:rsidRPr="006F28AA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https://www.mwebantu.com/five-family-members-father-mother-3-kids-die-in-kabwe-after-being-struck-by-lightning-inside-their-house-police-say/</w:t>
        </w:r>
      </w:hyperlink>
    </w:p>
    <w:p w14:paraId="075C360F" w14:textId="615E39F8" w:rsidR="009B6BF2" w:rsidRPr="006F28AA" w:rsidRDefault="006F28AA" w:rsidP="006F28AA">
      <w:pPr>
        <w:spacing w:after="120" w:line="240" w:lineRule="auto"/>
        <w:rPr>
          <w:rStyle w:val="mvp-post-date"/>
          <w:rFonts w:cstheme="minorHAnsi"/>
          <w:bdr w:val="none" w:sz="0" w:space="0" w:color="auto" w:frame="1"/>
          <w:shd w:val="clear" w:color="auto" w:fill="FFFFFF"/>
        </w:rPr>
      </w:pPr>
      <w:r w:rsidRPr="006F28AA">
        <w:rPr>
          <w:rStyle w:val="mvp-post-date"/>
          <w:rFonts w:cstheme="minorHAnsi"/>
          <w:bdr w:val="none" w:sz="0" w:space="0" w:color="auto" w:frame="1"/>
          <w:shd w:val="clear" w:color="auto" w:fill="FFFFFF"/>
        </w:rPr>
        <w:t>December 23, 2022</w:t>
      </w:r>
    </w:p>
    <w:p w14:paraId="7826AD07" w14:textId="77777777" w:rsidR="006F28AA" w:rsidRPr="006F28AA" w:rsidRDefault="006F28AA" w:rsidP="006F28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BARELY a week in which five members of the same family died in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Siavonga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after being struck by lightning, another five members of the same family have died in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Kabwe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after being struck by lightning.</w:t>
      </w:r>
    </w:p>
    <w:p w14:paraId="79F4FB38" w14:textId="6B561D4C" w:rsidR="006F28AA" w:rsidRPr="006F28AA" w:rsidRDefault="006F28AA" w:rsidP="006F28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28AA">
        <w:rPr>
          <w:rFonts w:asciiTheme="minorHAnsi" w:hAnsiTheme="minorHAnsi" w:cstheme="minorHAnsi"/>
          <w:color w:val="000000"/>
          <w:sz w:val="22"/>
          <w:szCs w:val="22"/>
        </w:rPr>
        <w:t>The family met their fate as they were in the house during a heavy downpour.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28AA">
        <w:rPr>
          <w:rFonts w:asciiTheme="minorHAnsi" w:hAnsiTheme="minorHAnsi" w:cstheme="minorHAnsi"/>
          <w:color w:val="000000"/>
          <w:sz w:val="22"/>
          <w:szCs w:val="22"/>
        </w:rPr>
        <w:t>The youngest family member was believed to be aged two-years-old, while the oldest was aged 38-years-old.</w:t>
      </w:r>
    </w:p>
    <w:p w14:paraId="027872D6" w14:textId="4938E2F2" w:rsidR="006F28AA" w:rsidRPr="006F28AA" w:rsidRDefault="006F28AA" w:rsidP="006F28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Central Province police commissioner David Chileshe said who confirmed the sad incident to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Mwebantu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said that it occurred on Monday at around 21:00 hours.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“The deceased five members were Obey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Kanyimbo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38, Merry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Kanyimbo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36, Brenda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Kanyimbo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11, Elisha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Kanyimbo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six and Maureen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Kanyimbo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aged two. The deceased met their death after they were struck by 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lightening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 xml:space="preserve"> during a heavy rain down pour whilst in their house. The relatives of the deceased have decided to go ahead with burial as they do not suspect any foul play,” he said.</w:t>
      </w:r>
    </w:p>
    <w:p w14:paraId="61DA1D02" w14:textId="77777777" w:rsidR="006F28AA" w:rsidRPr="006F28AA" w:rsidRDefault="006F28AA" w:rsidP="006F28A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F28AA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 w:rsidRPr="006F28AA">
        <w:rPr>
          <w:rFonts w:asciiTheme="minorHAnsi" w:hAnsiTheme="minorHAnsi" w:cstheme="minorHAnsi"/>
          <w:color w:val="000000"/>
          <w:sz w:val="22"/>
          <w:szCs w:val="22"/>
        </w:rPr>
        <w:t>Mwebantu</w:t>
      </w:r>
      <w:proofErr w:type="spellEnd"/>
      <w:r w:rsidRPr="006F28AA">
        <w:rPr>
          <w:rFonts w:asciiTheme="minorHAnsi" w:hAnsiTheme="minorHAnsi" w:cstheme="minorHAnsi"/>
          <w:color w:val="000000"/>
          <w:sz w:val="22"/>
          <w:szCs w:val="22"/>
        </w:rPr>
        <w:t>, Friday, 23rd December, 2022)</w:t>
      </w:r>
    </w:p>
    <w:p w14:paraId="6C0623AF" w14:textId="77777777" w:rsidR="006F28AA" w:rsidRPr="006F28AA" w:rsidRDefault="006F28AA" w:rsidP="006F28AA">
      <w:pPr>
        <w:spacing w:after="120" w:line="240" w:lineRule="auto"/>
        <w:rPr>
          <w:rFonts w:cstheme="minorHAnsi"/>
        </w:rPr>
      </w:pPr>
    </w:p>
    <w:sectPr w:rsidR="006F28AA" w:rsidRPr="006F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71C00"/>
    <w:multiLevelType w:val="multilevel"/>
    <w:tmpl w:val="B9FA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EA"/>
    <w:rsid w:val="006F28AA"/>
    <w:rsid w:val="008D05BF"/>
    <w:rsid w:val="00914EEA"/>
    <w:rsid w:val="009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F857"/>
  <w15:chartTrackingRefBased/>
  <w15:docId w15:val="{0E045C28-2305-4286-B338-B1B52F3A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vp-post-date">
    <w:name w:val="mvp-post-date"/>
    <w:basedOn w:val="DefaultParagraphFont"/>
    <w:rsid w:val="006F28AA"/>
  </w:style>
  <w:style w:type="character" w:styleId="Hyperlink">
    <w:name w:val="Hyperlink"/>
    <w:basedOn w:val="DefaultParagraphFont"/>
    <w:uiPriority w:val="99"/>
    <w:unhideWhenUsed/>
    <w:rsid w:val="006F2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8AA"/>
    <w:rPr>
      <w:color w:val="605E5C"/>
      <w:shd w:val="clear" w:color="auto" w:fill="E1DFDD"/>
    </w:rPr>
  </w:style>
  <w:style w:type="paragraph" w:customStyle="1" w:styleId="mvp-post-soc-twit">
    <w:name w:val="mvp-post-soc-twit"/>
    <w:basedOn w:val="Normal"/>
    <w:rsid w:val="006F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vp-post-soc-pin">
    <w:name w:val="mvp-post-soc-pin"/>
    <w:basedOn w:val="Normal"/>
    <w:rsid w:val="006F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vp-post-soc-email">
    <w:name w:val="mvp-post-soc-email"/>
    <w:basedOn w:val="Normal"/>
    <w:rsid w:val="006F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vp-post-soc-com">
    <w:name w:val="mvp-post-soc-com"/>
    <w:basedOn w:val="Normal"/>
    <w:rsid w:val="006F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alabel">
    <w:name w:val="a2a_label"/>
    <w:basedOn w:val="DefaultParagraphFont"/>
    <w:rsid w:val="006F28AA"/>
  </w:style>
  <w:style w:type="paragraph" w:styleId="NormalWeb">
    <w:name w:val="Normal (Web)"/>
    <w:basedOn w:val="Normal"/>
    <w:uiPriority w:val="99"/>
    <w:semiHidden/>
    <w:unhideWhenUsed/>
    <w:rsid w:val="006F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28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97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60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0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1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webantu.com/five-family-members-father-mother-3-kids-die-in-kabwe-after-being-struck-by-lightning-inside-their-house-police-s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2022-12-27T17:11:00Z</dcterms:created>
  <dcterms:modified xsi:type="dcterms:W3CDTF">2022-12-27T17:11:00Z</dcterms:modified>
</cp:coreProperties>
</file>