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E2D6" w14:textId="77115EA6" w:rsidR="0005004C" w:rsidRPr="00652811" w:rsidRDefault="00652811" w:rsidP="00652811">
      <w:pPr>
        <w:rPr>
          <w:rFonts w:cstheme="minorHAnsi"/>
          <w:b/>
          <w:bCs/>
          <w:lang w:val="en-US"/>
        </w:rPr>
      </w:pPr>
      <w:r w:rsidRPr="00652811">
        <w:rPr>
          <w:rFonts w:cstheme="minorHAnsi"/>
          <w:b/>
          <w:bCs/>
        </w:rPr>
        <w:t>Lightning kills girl (11)</w:t>
      </w:r>
      <w:r w:rsidR="0076667F">
        <w:rPr>
          <w:rFonts w:cstheme="minorHAnsi"/>
          <w:b/>
          <w:bCs/>
          <w:lang w:val="en-US"/>
        </w:rPr>
        <w:t xml:space="preserve"> </w:t>
      </w:r>
      <w:r w:rsidR="000B6D23">
        <w:rPr>
          <w:rFonts w:cstheme="minorHAnsi"/>
          <w:b/>
          <w:bCs/>
          <w:lang w:val="en-US"/>
        </w:rPr>
        <w:t>-</w:t>
      </w:r>
      <w:r w:rsidR="0076667F">
        <w:rPr>
          <w:rFonts w:cstheme="minorHAnsi"/>
          <w:b/>
          <w:bCs/>
          <w:lang w:val="en-US"/>
        </w:rPr>
        <w:t xml:space="preserve"> </w:t>
      </w:r>
      <w:r w:rsidR="0005004C">
        <w:rPr>
          <w:rFonts w:cstheme="minorHAnsi"/>
          <w:b/>
          <w:bCs/>
          <w:lang w:val="en-US"/>
        </w:rPr>
        <w:t>Nam</w:t>
      </w:r>
      <w:r w:rsidR="00C94399">
        <w:rPr>
          <w:rFonts w:cstheme="minorHAnsi"/>
          <w:b/>
          <w:bCs/>
          <w:lang w:val="en-US"/>
        </w:rPr>
        <w:t>i</w:t>
      </w:r>
      <w:r w:rsidR="0005004C">
        <w:rPr>
          <w:rFonts w:cstheme="minorHAnsi"/>
          <w:b/>
          <w:bCs/>
          <w:lang w:val="en-US"/>
        </w:rPr>
        <w:t>bia</w:t>
      </w:r>
    </w:p>
    <w:p w14:paraId="39CC3A1B" w14:textId="22B247F0" w:rsidR="00652811" w:rsidRPr="00652811" w:rsidRDefault="00000000" w:rsidP="00652811">
      <w:pPr>
        <w:rPr>
          <w:rFonts w:cstheme="minorHAnsi"/>
          <w:lang w:val="en-US"/>
        </w:rPr>
      </w:pPr>
      <w:hyperlink r:id="rId4" w:history="1">
        <w:r w:rsidR="00652811" w:rsidRPr="00652811">
          <w:rPr>
            <w:rStyle w:val="Hyperlink"/>
            <w:rFonts w:cstheme="minorHAnsi"/>
          </w:rPr>
          <w:t>https://www.namibian.com.na/lightning-kills-girl-11</w:t>
        </w:r>
        <w:r w:rsidR="00652811" w:rsidRPr="00652811">
          <w:rPr>
            <w:rStyle w:val="Hyperlink"/>
            <w:rFonts w:cstheme="minorHAnsi"/>
            <w:lang w:val="en-US"/>
          </w:rPr>
          <w:t>/</w:t>
        </w:r>
      </w:hyperlink>
    </w:p>
    <w:p w14:paraId="6ADDF59F" w14:textId="5FDEC4C3" w:rsidR="00652811" w:rsidRPr="0076667F" w:rsidRDefault="0076667F" w:rsidP="00652811">
      <w:pPr>
        <w:rPr>
          <w:rFonts w:cstheme="minorHAnsi"/>
          <w:lang w:val="en-US"/>
        </w:rPr>
      </w:pPr>
      <w:proofErr w:type="gramStart"/>
      <w:r>
        <w:rPr>
          <w:rFonts w:cstheme="minorHAnsi"/>
          <w:lang w:val="en-US"/>
        </w:rPr>
        <w:t xml:space="preserve">5 </w:t>
      </w:r>
      <w:r w:rsidR="00652811" w:rsidRPr="00652811">
        <w:rPr>
          <w:rFonts w:cstheme="minorHAnsi"/>
        </w:rPr>
        <w:t> March</w:t>
      </w:r>
      <w:proofErr w:type="gramEnd"/>
      <w:r w:rsidR="00652811" w:rsidRPr="00652811">
        <w:rPr>
          <w:rFonts w:cstheme="minorHAnsi"/>
        </w:rPr>
        <w:t xml:space="preserve"> 2024 | Written by Clemance Miyanicwe</w:t>
      </w:r>
      <w:r>
        <w:rPr>
          <w:rFonts w:cstheme="minorHAnsi"/>
          <w:lang w:val="en-US"/>
        </w:rPr>
        <w:t xml:space="preserve"> – incident 2 March</w:t>
      </w:r>
    </w:p>
    <w:p w14:paraId="6024D077" w14:textId="77777777" w:rsidR="00652811" w:rsidRPr="00652811" w:rsidRDefault="00652811" w:rsidP="00652811">
      <w:pPr>
        <w:rPr>
          <w:rFonts w:cstheme="minorHAnsi"/>
        </w:rPr>
      </w:pPr>
      <w:r w:rsidRPr="00652811">
        <w:rPr>
          <w:rFonts w:cstheme="minorHAnsi"/>
          <w:b/>
          <w:bCs/>
        </w:rPr>
        <w:t>A girl (11) died after she was struck by lightning while collecting berries with her friends at Etundu village in the Okanguati area. Her friends, aged between 10 and 13, were injured.</w:t>
      </w:r>
      <w:r w:rsidRPr="00652811">
        <w:rPr>
          <w:rFonts w:cstheme="minorHAnsi"/>
        </w:rPr>
        <w:br/>
      </w:r>
      <w:r w:rsidRPr="00652811">
        <w:rPr>
          <w:rFonts w:cstheme="minorHAnsi"/>
        </w:rPr>
        <w:br/>
        <w:t>Kunene crime coordinator deputy commissioner Paavo Iyambo confirmed that the incident happened on Saturday at around 19h00.</w:t>
      </w:r>
      <w:r w:rsidRPr="00652811">
        <w:rPr>
          <w:rFonts w:cstheme="minorHAnsi"/>
        </w:rPr>
        <w:br/>
      </w:r>
      <w:r w:rsidRPr="00652811">
        <w:rPr>
          <w:rFonts w:cstheme="minorHAnsi"/>
        </w:rPr>
        <w:br/>
        <w:t>The four children who were injured were taken to the Okanguati Health Centre, while the deceased’s body was taken to the Opuwo mortuary.</w:t>
      </w:r>
      <w:r w:rsidRPr="00652811">
        <w:rPr>
          <w:rFonts w:cstheme="minorHAnsi"/>
        </w:rPr>
        <w:br/>
      </w:r>
      <w:r w:rsidRPr="00652811">
        <w:rPr>
          <w:rFonts w:cstheme="minorHAnsi"/>
        </w:rPr>
        <w:br/>
        <w:t>In another lightning incident on Saturday, Kowoina Musupi (18), who is five months pregnant, was struck by lightning at around 20h30 at Ovituambu village in the Okanguati area.</w:t>
      </w:r>
      <w:r w:rsidRPr="00652811">
        <w:rPr>
          <w:rFonts w:cstheme="minorHAnsi"/>
        </w:rPr>
        <w:br/>
      </w:r>
      <w:r w:rsidRPr="00652811">
        <w:rPr>
          <w:rFonts w:cstheme="minorHAnsi"/>
        </w:rPr>
        <w:br/>
        <w:t>Musupi survived and is in a stable condition at the Okanguati Health Centre, under observation.</w:t>
      </w:r>
    </w:p>
    <w:p w14:paraId="68C435A2" w14:textId="77777777" w:rsidR="00652811" w:rsidRDefault="00652811"/>
    <w:sectPr w:rsidR="006528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11"/>
    <w:rsid w:val="0005004C"/>
    <w:rsid w:val="000B6D23"/>
    <w:rsid w:val="00652811"/>
    <w:rsid w:val="0076667F"/>
    <w:rsid w:val="00C943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1C4D"/>
  <w15:chartTrackingRefBased/>
  <w15:docId w15:val="{66C9CFD8-1854-4C2E-8940-981A9722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811"/>
    <w:rPr>
      <w:color w:val="0563C1" w:themeColor="hyperlink"/>
      <w:u w:val="single"/>
    </w:rPr>
  </w:style>
  <w:style w:type="character" w:styleId="UnresolvedMention">
    <w:name w:val="Unresolved Mention"/>
    <w:basedOn w:val="DefaultParagraphFont"/>
    <w:uiPriority w:val="99"/>
    <w:semiHidden/>
    <w:unhideWhenUsed/>
    <w:rsid w:val="00652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72432">
      <w:bodyDiv w:val="1"/>
      <w:marLeft w:val="0"/>
      <w:marRight w:val="0"/>
      <w:marTop w:val="0"/>
      <w:marBottom w:val="0"/>
      <w:divBdr>
        <w:top w:val="none" w:sz="0" w:space="0" w:color="auto"/>
        <w:left w:val="none" w:sz="0" w:space="0" w:color="auto"/>
        <w:bottom w:val="none" w:sz="0" w:space="0" w:color="auto"/>
        <w:right w:val="none" w:sz="0" w:space="0" w:color="auto"/>
      </w:divBdr>
      <w:divsChild>
        <w:div w:id="862674527">
          <w:marLeft w:val="0"/>
          <w:marRight w:val="0"/>
          <w:marTop w:val="0"/>
          <w:marBottom w:val="0"/>
          <w:divBdr>
            <w:top w:val="none" w:sz="0" w:space="0" w:color="auto"/>
            <w:left w:val="none" w:sz="0" w:space="0" w:color="auto"/>
            <w:bottom w:val="none" w:sz="0" w:space="0" w:color="auto"/>
            <w:right w:val="none" w:sz="0" w:space="0" w:color="auto"/>
          </w:divBdr>
        </w:div>
        <w:div w:id="412240308">
          <w:marLeft w:val="0"/>
          <w:marRight w:val="0"/>
          <w:marTop w:val="0"/>
          <w:marBottom w:val="0"/>
          <w:divBdr>
            <w:top w:val="single" w:sz="2" w:space="0" w:color="E5E7EB"/>
            <w:left w:val="single" w:sz="2" w:space="0" w:color="E5E7EB"/>
            <w:bottom w:val="single" w:sz="2" w:space="0" w:color="E5E7EB"/>
            <w:right w:val="single" w:sz="2" w:space="0" w:color="E5E7EB"/>
          </w:divBdr>
        </w:div>
        <w:div w:id="416441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mibian.com.na/lightning-kills-girl-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2024-04-24T22:32:00Z</dcterms:created>
  <dcterms:modified xsi:type="dcterms:W3CDTF">2024-04-24T22:32:00Z</dcterms:modified>
</cp:coreProperties>
</file>