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BBF1F" w14:textId="77777777" w:rsidR="00BA7673" w:rsidRPr="00BA7673" w:rsidRDefault="00BA7673" w:rsidP="00BA7673">
      <w:pPr>
        <w:jc w:val="both"/>
        <w:rPr>
          <w:b/>
          <w:bCs/>
          <w:sz w:val="24"/>
          <w:szCs w:val="24"/>
        </w:rPr>
      </w:pPr>
      <w:r w:rsidRPr="00BA7673">
        <w:rPr>
          <w:b/>
          <w:bCs/>
          <w:sz w:val="24"/>
          <w:szCs w:val="24"/>
        </w:rPr>
        <w:t>LBS broadcasts interrupted by lightning strikes</w:t>
      </w:r>
      <w:r>
        <w:rPr>
          <w:b/>
          <w:bCs/>
          <w:sz w:val="24"/>
          <w:szCs w:val="24"/>
        </w:rPr>
        <w:t xml:space="preserve"> [Liberia]</w:t>
      </w:r>
    </w:p>
    <w:p w14:paraId="19DFB958" w14:textId="77777777" w:rsidR="00BA7673" w:rsidRDefault="00BA7673" w:rsidP="00BA7673">
      <w:pPr>
        <w:jc w:val="both"/>
        <w:rPr>
          <w:bCs/>
        </w:rPr>
      </w:pPr>
      <w:r w:rsidRPr="00BA7673">
        <w:rPr>
          <w:bCs/>
        </w:rPr>
        <w:t>15 June 2020</w:t>
      </w:r>
    </w:p>
    <w:p w14:paraId="36D62E77" w14:textId="77777777" w:rsidR="00BA7673" w:rsidRPr="00BA7673" w:rsidRDefault="00F80294" w:rsidP="00BA7673">
      <w:pPr>
        <w:jc w:val="both"/>
        <w:rPr>
          <w:bCs/>
        </w:rPr>
      </w:pPr>
      <w:hyperlink r:id="rId5" w:history="1">
        <w:r w:rsidR="00BA7673" w:rsidRPr="00BA7673">
          <w:rPr>
            <w:rStyle w:val="Hyperlink"/>
            <w:bCs/>
          </w:rPr>
          <w:t>https://thenewdawnliberia.com/lbs-broadcasts-interrupted-by-lightning-strikes/</w:t>
        </w:r>
      </w:hyperlink>
      <w:r w:rsidR="00BA7673">
        <w:rPr>
          <w:bCs/>
        </w:rPr>
        <w:t xml:space="preserve"> </w:t>
      </w:r>
    </w:p>
    <w:p w14:paraId="51C15D17" w14:textId="77777777" w:rsidR="00BA7673" w:rsidRPr="00BA7673" w:rsidRDefault="00BA7673" w:rsidP="00BA7673">
      <w:pPr>
        <w:jc w:val="both"/>
      </w:pPr>
      <w:r w:rsidRPr="00BA7673">
        <w:rPr>
          <w:noProof/>
        </w:rPr>
        <w:drawing>
          <wp:inline distT="0" distB="0" distL="0" distR="0" wp14:anchorId="0CF90806" wp14:editId="48B57D02">
            <wp:extent cx="4584160" cy="2762250"/>
            <wp:effectExtent l="0" t="0" r="6985" b="0"/>
            <wp:docPr id="4" name="Picture 4" descr="C:\Users\Tev\Desktop\LBS-780x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v\Desktop\LBS-780x4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5915" cy="2763308"/>
                    </a:xfrm>
                    <a:prstGeom prst="rect">
                      <a:avLst/>
                    </a:prstGeom>
                    <a:noFill/>
                    <a:ln>
                      <a:noFill/>
                    </a:ln>
                  </pic:spPr>
                </pic:pic>
              </a:graphicData>
            </a:graphic>
          </wp:inline>
        </w:drawing>
      </w:r>
    </w:p>
    <w:p w14:paraId="021D1307" w14:textId="77777777" w:rsidR="00BA7673" w:rsidRPr="00BA7673" w:rsidRDefault="00BA7673" w:rsidP="00BA7673">
      <w:pPr>
        <w:jc w:val="both"/>
        <w:rPr>
          <w:b/>
          <w:bCs/>
        </w:rPr>
      </w:pPr>
      <w:r w:rsidRPr="00BA7673">
        <w:rPr>
          <w:b/>
          <w:bCs/>
        </w:rPr>
        <w:t>Spread the love</w:t>
      </w:r>
    </w:p>
    <w:p w14:paraId="306F9496" w14:textId="77777777" w:rsidR="00BA7673" w:rsidRPr="00BA7673" w:rsidRDefault="00BA7673" w:rsidP="00BA7673">
      <w:pPr>
        <w:jc w:val="both"/>
      </w:pPr>
      <w:r w:rsidRPr="00BA7673">
        <w:rPr>
          <w:b/>
          <w:bCs/>
          <w:i/>
          <w:iCs/>
        </w:rPr>
        <w:t>The Management of the Liberia Broadcasting System informs the Public that both ELBC Radio and the Liberia National Television, (LNTV) Services are experiencing major technical problems due to constant lightning strikes on these broadcast facilities. Also affected by the lightning strike is the transmission system of Radio France International (RFI).</w:t>
      </w:r>
    </w:p>
    <w:p w14:paraId="43A41C4E" w14:textId="77777777" w:rsidR="00BA7673" w:rsidRPr="00BA7673" w:rsidRDefault="00BA7673" w:rsidP="00BA7673">
      <w:pPr>
        <w:jc w:val="both"/>
      </w:pPr>
      <w:r w:rsidRPr="00BA7673">
        <w:t>The LBS Management says due to the level of damage done to these technical installations, the LNTV is now off and will remain so until the necessary replacement equipment damaged by the lightning are ordered from overseas and brought to the country for installation. This will take several weeks.</w:t>
      </w:r>
    </w:p>
    <w:p w14:paraId="09DEB6B4" w14:textId="77777777" w:rsidR="00BA7673" w:rsidRPr="00BA7673" w:rsidRDefault="00BA7673" w:rsidP="00BA7673">
      <w:pPr>
        <w:jc w:val="both"/>
      </w:pPr>
      <w:r w:rsidRPr="00BA7673">
        <w:t>For ELBC Radio, LBS Management says, while the technicians have managed to painstakingly restore the broadcast, there are still critical technical issues with the radio transmission and production systems that have to be addressed before it is completely revived.</w:t>
      </w:r>
    </w:p>
    <w:p w14:paraId="4013CD1D" w14:textId="77777777" w:rsidR="00BA7673" w:rsidRPr="00BA7673" w:rsidRDefault="00BA7673" w:rsidP="00BA7673">
      <w:pPr>
        <w:jc w:val="both"/>
      </w:pPr>
      <w:r w:rsidRPr="00BA7673">
        <w:t>The complete functionality of these systems can only be done when the needed spares and equipment are procured and installed. It is therefore working with Central Government to secure needed funding to have these technical issues fully addressed in the coming weeks.</w:t>
      </w:r>
    </w:p>
    <w:p w14:paraId="52B0B471" w14:textId="77777777" w:rsidR="00BA7673" w:rsidRPr="00BA7673" w:rsidRDefault="00BA7673" w:rsidP="00BA7673">
      <w:pPr>
        <w:jc w:val="both"/>
      </w:pPr>
      <w:r w:rsidRPr="00BA7673">
        <w:t>LBS Management therefore implores the listening and viewing public to exercise due understanding as all is being done to restore the system quality transmission on radio and television. Meanwhile, works to have RFI rebroadcast resumed is continuing with the arrival of the needed spares.</w:t>
      </w:r>
    </w:p>
    <w:p w14:paraId="600723E6" w14:textId="77777777" w:rsidR="001333B0" w:rsidRDefault="001333B0" w:rsidP="00BA7673">
      <w:pPr>
        <w:jc w:val="both"/>
      </w:pPr>
    </w:p>
    <w:sectPr w:rsidR="0013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D5030D"/>
    <w:multiLevelType w:val="multilevel"/>
    <w:tmpl w:val="5E9C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73"/>
    <w:rsid w:val="001333B0"/>
    <w:rsid w:val="00BA7673"/>
    <w:rsid w:val="00F8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C8F"/>
  <w15:chartTrackingRefBased/>
  <w15:docId w15:val="{607BB8A7-40BE-4DC8-BD34-1540A23F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6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6030">
      <w:bodyDiv w:val="1"/>
      <w:marLeft w:val="0"/>
      <w:marRight w:val="0"/>
      <w:marTop w:val="0"/>
      <w:marBottom w:val="0"/>
      <w:divBdr>
        <w:top w:val="none" w:sz="0" w:space="0" w:color="auto"/>
        <w:left w:val="none" w:sz="0" w:space="0" w:color="auto"/>
        <w:bottom w:val="none" w:sz="0" w:space="0" w:color="auto"/>
        <w:right w:val="none" w:sz="0" w:space="0" w:color="auto"/>
      </w:divBdr>
      <w:divsChild>
        <w:div w:id="759259969">
          <w:marLeft w:val="0"/>
          <w:marRight w:val="0"/>
          <w:marTop w:val="0"/>
          <w:marBottom w:val="0"/>
          <w:divBdr>
            <w:top w:val="none" w:sz="0" w:space="0" w:color="auto"/>
            <w:left w:val="none" w:sz="0" w:space="0" w:color="auto"/>
            <w:bottom w:val="none" w:sz="0" w:space="0" w:color="auto"/>
            <w:right w:val="none" w:sz="0" w:space="0" w:color="auto"/>
          </w:divBdr>
          <w:divsChild>
            <w:div w:id="1045103534">
              <w:marLeft w:val="0"/>
              <w:marRight w:val="0"/>
              <w:marTop w:val="0"/>
              <w:marBottom w:val="0"/>
              <w:divBdr>
                <w:top w:val="none" w:sz="0" w:space="0" w:color="auto"/>
                <w:left w:val="none" w:sz="0" w:space="0" w:color="auto"/>
                <w:bottom w:val="none" w:sz="0" w:space="0" w:color="auto"/>
                <w:right w:val="none" w:sz="0" w:space="0" w:color="auto"/>
              </w:divBdr>
              <w:divsChild>
                <w:div w:id="5820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3109">
          <w:marLeft w:val="0"/>
          <w:marRight w:val="0"/>
          <w:marTop w:val="450"/>
          <w:marBottom w:val="0"/>
          <w:divBdr>
            <w:top w:val="none" w:sz="0" w:space="0" w:color="auto"/>
            <w:left w:val="none" w:sz="0" w:space="0" w:color="auto"/>
            <w:bottom w:val="none" w:sz="0" w:space="0" w:color="auto"/>
            <w:right w:val="none" w:sz="0" w:space="0" w:color="auto"/>
          </w:divBdr>
          <w:divsChild>
            <w:div w:id="1451776386">
              <w:marLeft w:val="-225"/>
              <w:marRight w:val="-225"/>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1239293384">
                      <w:marLeft w:val="0"/>
                      <w:marRight w:val="0"/>
                      <w:marTop w:val="0"/>
                      <w:marBottom w:val="450"/>
                      <w:divBdr>
                        <w:top w:val="none" w:sz="0" w:space="0" w:color="auto"/>
                        <w:left w:val="none" w:sz="0" w:space="0" w:color="auto"/>
                        <w:bottom w:val="none" w:sz="0" w:space="0" w:color="auto"/>
                        <w:right w:val="none" w:sz="0" w:space="0" w:color="auto"/>
                      </w:divBdr>
                    </w:div>
                    <w:div w:id="1710958302">
                      <w:marLeft w:val="0"/>
                      <w:marRight w:val="0"/>
                      <w:marTop w:val="0"/>
                      <w:marBottom w:val="450"/>
                      <w:divBdr>
                        <w:top w:val="none" w:sz="0" w:space="0" w:color="auto"/>
                        <w:left w:val="none" w:sz="0" w:space="0" w:color="auto"/>
                        <w:bottom w:val="none" w:sz="0" w:space="0" w:color="auto"/>
                        <w:right w:val="none" w:sz="0" w:space="0" w:color="auto"/>
                      </w:divBdr>
                      <w:divsChild>
                        <w:div w:id="270363955">
                          <w:marLeft w:val="0"/>
                          <w:marRight w:val="0"/>
                          <w:marTop w:val="0"/>
                          <w:marBottom w:val="0"/>
                          <w:divBdr>
                            <w:top w:val="none" w:sz="0" w:space="0" w:color="auto"/>
                            <w:left w:val="none" w:sz="0" w:space="0" w:color="auto"/>
                            <w:bottom w:val="none" w:sz="0" w:space="0" w:color="auto"/>
                            <w:right w:val="none" w:sz="0" w:space="0" w:color="auto"/>
                          </w:divBdr>
                        </w:div>
                      </w:divsChild>
                    </w:div>
                    <w:div w:id="1479303998">
                      <w:marLeft w:val="0"/>
                      <w:marRight w:val="0"/>
                      <w:marTop w:val="0"/>
                      <w:marBottom w:val="0"/>
                      <w:divBdr>
                        <w:top w:val="none" w:sz="0" w:space="0" w:color="auto"/>
                        <w:left w:val="none" w:sz="0" w:space="0" w:color="auto"/>
                        <w:bottom w:val="none" w:sz="0" w:space="0" w:color="auto"/>
                        <w:right w:val="none" w:sz="0" w:space="0" w:color="auto"/>
                      </w:divBdr>
                      <w:divsChild>
                        <w:div w:id="613751772">
                          <w:marLeft w:val="0"/>
                          <w:marRight w:val="0"/>
                          <w:marTop w:val="0"/>
                          <w:marBottom w:val="0"/>
                          <w:divBdr>
                            <w:top w:val="none" w:sz="0" w:space="0" w:color="auto"/>
                            <w:left w:val="none" w:sz="0" w:space="0" w:color="auto"/>
                            <w:bottom w:val="none" w:sz="0" w:space="0" w:color="auto"/>
                            <w:right w:val="none" w:sz="0" w:space="0" w:color="auto"/>
                          </w:divBdr>
                          <w:divsChild>
                            <w:div w:id="5738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84265">
      <w:bodyDiv w:val="1"/>
      <w:marLeft w:val="0"/>
      <w:marRight w:val="0"/>
      <w:marTop w:val="0"/>
      <w:marBottom w:val="0"/>
      <w:divBdr>
        <w:top w:val="none" w:sz="0" w:space="0" w:color="auto"/>
        <w:left w:val="none" w:sz="0" w:space="0" w:color="auto"/>
        <w:bottom w:val="none" w:sz="0" w:space="0" w:color="auto"/>
        <w:right w:val="none" w:sz="0" w:space="0" w:color="auto"/>
      </w:divBdr>
      <w:divsChild>
        <w:div w:id="1715933164">
          <w:marLeft w:val="0"/>
          <w:marRight w:val="0"/>
          <w:marTop w:val="0"/>
          <w:marBottom w:val="0"/>
          <w:divBdr>
            <w:top w:val="none" w:sz="0" w:space="0" w:color="auto"/>
            <w:left w:val="none" w:sz="0" w:space="0" w:color="auto"/>
            <w:bottom w:val="none" w:sz="0" w:space="0" w:color="auto"/>
            <w:right w:val="none" w:sz="0" w:space="0" w:color="auto"/>
          </w:divBdr>
          <w:divsChild>
            <w:div w:id="1847136453">
              <w:marLeft w:val="0"/>
              <w:marRight w:val="0"/>
              <w:marTop w:val="0"/>
              <w:marBottom w:val="0"/>
              <w:divBdr>
                <w:top w:val="none" w:sz="0" w:space="0" w:color="auto"/>
                <w:left w:val="none" w:sz="0" w:space="0" w:color="auto"/>
                <w:bottom w:val="none" w:sz="0" w:space="0" w:color="auto"/>
                <w:right w:val="none" w:sz="0" w:space="0" w:color="auto"/>
              </w:divBdr>
              <w:divsChild>
                <w:div w:id="212284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2633">
          <w:marLeft w:val="0"/>
          <w:marRight w:val="0"/>
          <w:marTop w:val="450"/>
          <w:marBottom w:val="0"/>
          <w:divBdr>
            <w:top w:val="none" w:sz="0" w:space="0" w:color="auto"/>
            <w:left w:val="none" w:sz="0" w:space="0" w:color="auto"/>
            <w:bottom w:val="none" w:sz="0" w:space="0" w:color="auto"/>
            <w:right w:val="none" w:sz="0" w:space="0" w:color="auto"/>
          </w:divBdr>
          <w:divsChild>
            <w:div w:id="1594246491">
              <w:marLeft w:val="-225"/>
              <w:marRight w:val="-225"/>
              <w:marTop w:val="0"/>
              <w:marBottom w:val="0"/>
              <w:divBdr>
                <w:top w:val="none" w:sz="0" w:space="0" w:color="auto"/>
                <w:left w:val="none" w:sz="0" w:space="0" w:color="auto"/>
                <w:bottom w:val="none" w:sz="0" w:space="0" w:color="auto"/>
                <w:right w:val="none" w:sz="0" w:space="0" w:color="auto"/>
              </w:divBdr>
              <w:divsChild>
                <w:div w:id="1590696047">
                  <w:marLeft w:val="0"/>
                  <w:marRight w:val="0"/>
                  <w:marTop w:val="0"/>
                  <w:marBottom w:val="0"/>
                  <w:divBdr>
                    <w:top w:val="none" w:sz="0" w:space="0" w:color="auto"/>
                    <w:left w:val="none" w:sz="0" w:space="0" w:color="auto"/>
                    <w:bottom w:val="none" w:sz="0" w:space="0" w:color="auto"/>
                    <w:right w:val="none" w:sz="0" w:space="0" w:color="auto"/>
                  </w:divBdr>
                  <w:divsChild>
                    <w:div w:id="1521627626">
                      <w:marLeft w:val="0"/>
                      <w:marRight w:val="0"/>
                      <w:marTop w:val="0"/>
                      <w:marBottom w:val="450"/>
                      <w:divBdr>
                        <w:top w:val="none" w:sz="0" w:space="0" w:color="auto"/>
                        <w:left w:val="none" w:sz="0" w:space="0" w:color="auto"/>
                        <w:bottom w:val="none" w:sz="0" w:space="0" w:color="auto"/>
                        <w:right w:val="none" w:sz="0" w:space="0" w:color="auto"/>
                      </w:divBdr>
                    </w:div>
                    <w:div w:id="1770151191">
                      <w:marLeft w:val="0"/>
                      <w:marRight w:val="0"/>
                      <w:marTop w:val="0"/>
                      <w:marBottom w:val="450"/>
                      <w:divBdr>
                        <w:top w:val="none" w:sz="0" w:space="0" w:color="auto"/>
                        <w:left w:val="none" w:sz="0" w:space="0" w:color="auto"/>
                        <w:bottom w:val="none" w:sz="0" w:space="0" w:color="auto"/>
                        <w:right w:val="none" w:sz="0" w:space="0" w:color="auto"/>
                      </w:divBdr>
                      <w:divsChild>
                        <w:div w:id="85543393">
                          <w:marLeft w:val="0"/>
                          <w:marRight w:val="0"/>
                          <w:marTop w:val="0"/>
                          <w:marBottom w:val="0"/>
                          <w:divBdr>
                            <w:top w:val="none" w:sz="0" w:space="0" w:color="auto"/>
                            <w:left w:val="none" w:sz="0" w:space="0" w:color="auto"/>
                            <w:bottom w:val="none" w:sz="0" w:space="0" w:color="auto"/>
                            <w:right w:val="none" w:sz="0" w:space="0" w:color="auto"/>
                          </w:divBdr>
                        </w:div>
                      </w:divsChild>
                    </w:div>
                    <w:div w:id="181862519">
                      <w:marLeft w:val="0"/>
                      <w:marRight w:val="0"/>
                      <w:marTop w:val="0"/>
                      <w:marBottom w:val="0"/>
                      <w:divBdr>
                        <w:top w:val="none" w:sz="0" w:space="0" w:color="auto"/>
                        <w:left w:val="none" w:sz="0" w:space="0" w:color="auto"/>
                        <w:bottom w:val="none" w:sz="0" w:space="0" w:color="auto"/>
                        <w:right w:val="none" w:sz="0" w:space="0" w:color="auto"/>
                      </w:divBdr>
                      <w:divsChild>
                        <w:div w:id="101805411">
                          <w:marLeft w:val="0"/>
                          <w:marRight w:val="0"/>
                          <w:marTop w:val="0"/>
                          <w:marBottom w:val="0"/>
                          <w:divBdr>
                            <w:top w:val="none" w:sz="0" w:space="0" w:color="auto"/>
                            <w:left w:val="none" w:sz="0" w:space="0" w:color="auto"/>
                            <w:bottom w:val="none" w:sz="0" w:space="0" w:color="auto"/>
                            <w:right w:val="none" w:sz="0" w:space="0" w:color="auto"/>
                          </w:divBdr>
                          <w:divsChild>
                            <w:div w:id="17564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henewdawnliberia.com/lbs-broadcasts-interrupted-by-lightning-strik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Tev</dc:creator>
  <cp:keywords/>
  <dc:description/>
  <cp:lastModifiedBy>Cooper, Mary Ann</cp:lastModifiedBy>
  <cp:revision>2</cp:revision>
  <dcterms:created xsi:type="dcterms:W3CDTF">2020-06-22T21:05:00Z</dcterms:created>
  <dcterms:modified xsi:type="dcterms:W3CDTF">2020-06-22T21:05:00Z</dcterms:modified>
</cp:coreProperties>
</file>