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EC24A" w14:textId="00674043" w:rsidR="00F3159A" w:rsidRPr="00F3159A" w:rsidRDefault="00F3159A" w:rsidP="00F3159A">
      <w:pPr>
        <w:pStyle w:val="Heading1"/>
        <w:shd w:val="clear" w:color="auto" w:fill="F7F7F7"/>
        <w:spacing w:before="75" w:beforeAutospacing="0" w:after="75" w:afterAutospacing="0"/>
        <w:rPr>
          <w:rFonts w:asciiTheme="minorHAnsi" w:hAnsiTheme="minorHAnsi"/>
          <w:color w:val="00428E"/>
          <w:sz w:val="22"/>
          <w:szCs w:val="22"/>
        </w:rPr>
      </w:pPr>
      <w:proofErr w:type="spellStart"/>
      <w:r w:rsidRPr="00F3159A">
        <w:rPr>
          <w:rFonts w:asciiTheme="minorHAnsi" w:hAnsiTheme="minorHAnsi"/>
          <w:color w:val="00428E"/>
          <w:sz w:val="22"/>
          <w:szCs w:val="22"/>
        </w:rPr>
        <w:t>Ituri</w:t>
      </w:r>
      <w:proofErr w:type="spellEnd"/>
      <w:r w:rsidRPr="00F3159A">
        <w:rPr>
          <w:rFonts w:asciiTheme="minorHAnsi" w:hAnsiTheme="minorHAnsi"/>
          <w:color w:val="00428E"/>
          <w:sz w:val="22"/>
          <w:szCs w:val="22"/>
        </w:rPr>
        <w:t xml:space="preserve"> </w:t>
      </w:r>
      <w:r w:rsidR="00E5674B">
        <w:rPr>
          <w:rFonts w:asciiTheme="minorHAnsi" w:hAnsiTheme="minorHAnsi"/>
          <w:color w:val="00428E"/>
          <w:sz w:val="22"/>
          <w:szCs w:val="22"/>
        </w:rPr>
        <w:t>:</w:t>
      </w:r>
      <w:r w:rsidRPr="00F3159A">
        <w:rPr>
          <w:rFonts w:asciiTheme="minorHAnsi" w:hAnsiTheme="minorHAnsi"/>
          <w:color w:val="00428E"/>
          <w:sz w:val="22"/>
          <w:szCs w:val="22"/>
        </w:rPr>
        <w:t xml:space="preserve"> Lightning killed two people in </w:t>
      </w:r>
      <w:proofErr w:type="spellStart"/>
      <w:r w:rsidRPr="00F3159A">
        <w:rPr>
          <w:rFonts w:asciiTheme="minorHAnsi" w:hAnsiTheme="minorHAnsi"/>
          <w:color w:val="00428E"/>
          <w:sz w:val="22"/>
          <w:szCs w:val="22"/>
        </w:rPr>
        <w:t>Niania</w:t>
      </w:r>
      <w:proofErr w:type="spellEnd"/>
      <w:r w:rsidRPr="00F3159A">
        <w:rPr>
          <w:rFonts w:asciiTheme="minorHAnsi" w:hAnsiTheme="minorHAnsi"/>
          <w:color w:val="00428E"/>
          <w:sz w:val="22"/>
          <w:szCs w:val="22"/>
        </w:rPr>
        <w:t xml:space="preserve"> [Democratic Republic of the Congo]</w:t>
      </w:r>
    </w:p>
    <w:p w14:paraId="4F5377CD" w14:textId="3ADCDBBB" w:rsidR="00F3159A" w:rsidRPr="00F3159A" w:rsidRDefault="00F3159A" w:rsidP="00F3159A">
      <w:pPr>
        <w:pStyle w:val="HTMLPreformatted"/>
        <w:shd w:val="clear" w:color="auto" w:fill="F8F9FA"/>
        <w:spacing w:line="540" w:lineRule="atLeast"/>
        <w:rPr>
          <w:rStyle w:val="item-metadata"/>
          <w:rFonts w:asciiTheme="minorHAnsi" w:hAnsiTheme="minorHAnsi"/>
          <w:color w:val="2A2A2A"/>
          <w:sz w:val="22"/>
          <w:szCs w:val="22"/>
          <w:shd w:val="clear" w:color="auto" w:fill="F7F7F7"/>
        </w:rPr>
      </w:pPr>
      <w:r w:rsidRPr="00F3159A">
        <w:rPr>
          <w:rStyle w:val="item-metadata"/>
          <w:rFonts w:asciiTheme="minorHAnsi" w:hAnsiTheme="minorHAnsi"/>
          <w:color w:val="2A2A2A"/>
          <w:sz w:val="22"/>
          <w:szCs w:val="22"/>
          <w:shd w:val="clear" w:color="auto" w:fill="F7F7F7"/>
        </w:rPr>
        <w:t>27 December 2020</w:t>
      </w:r>
    </w:p>
    <w:p w14:paraId="24608C31" w14:textId="08B15337" w:rsidR="00F3159A" w:rsidRDefault="00F3159A" w:rsidP="00F3159A">
      <w:pPr>
        <w:pStyle w:val="HTMLPreformatted"/>
        <w:shd w:val="clear" w:color="auto" w:fill="F8F9FA"/>
        <w:spacing w:line="540" w:lineRule="atLeast"/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</w:pPr>
      <w:proofErr w:type="spellStart"/>
      <w:proofErr w:type="gram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Ituri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:</w:t>
      </w:r>
      <w:proofErr w:type="gram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La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foudre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tue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deux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personnes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à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Niania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1 jour il y a</w:t>
      </w:r>
    </w:p>
    <w:p w14:paraId="15D22605" w14:textId="512A577D" w:rsidR="008F1050" w:rsidRPr="00F3159A" w:rsidRDefault="008F1050" w:rsidP="00F3159A">
      <w:pPr>
        <w:pStyle w:val="HTMLPreformatted"/>
        <w:shd w:val="clear" w:color="auto" w:fill="F8F9FA"/>
        <w:spacing w:line="540" w:lineRule="atLeast"/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</w:pPr>
      <w:r w:rsidRPr="008F1050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https://www.election-net.com/ituri-la-foudre-tue-deux-personnes-a-niania/</w:t>
      </w:r>
    </w:p>
    <w:p w14:paraId="36B711C4" w14:textId="5027DD45" w:rsidR="00F3159A" w:rsidRPr="00F3159A" w:rsidRDefault="00F3159A" w:rsidP="00F3159A">
      <w:pPr>
        <w:pStyle w:val="HTMLPreformatted"/>
        <w:shd w:val="clear" w:color="auto" w:fill="F8F9FA"/>
        <w:spacing w:line="540" w:lineRule="atLeast"/>
        <w:ind w:firstLine="360"/>
        <w:rPr>
          <w:rFonts w:asciiTheme="minorHAnsi" w:hAnsiTheme="minorHAnsi"/>
          <w:color w:val="202124"/>
          <w:sz w:val="22"/>
          <w:szCs w:val="22"/>
          <w:lang w:val="en"/>
        </w:rPr>
      </w:pPr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The rain which fell on the locality of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Niania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 in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Mambasa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 territory in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Ituri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 caused several human damages in the early evening of last Wednesday.</w:t>
      </w:r>
    </w:p>
    <w:p w14:paraId="4373CD62" w14:textId="77777777" w:rsidR="00F3159A" w:rsidRPr="00F3159A" w:rsidRDefault="00F3159A" w:rsidP="00F3159A">
      <w:pPr>
        <w:pStyle w:val="HTMLPreformatted"/>
        <w:shd w:val="clear" w:color="auto" w:fill="F8F9FA"/>
        <w:spacing w:line="540" w:lineRule="atLeast"/>
        <w:ind w:firstLine="360"/>
        <w:rPr>
          <w:rFonts w:asciiTheme="minorHAnsi" w:hAnsiTheme="minorHAnsi"/>
          <w:color w:val="202124"/>
          <w:sz w:val="22"/>
          <w:szCs w:val="22"/>
          <w:lang w:val="en"/>
        </w:rPr>
      </w:pPr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The lightning which improvised during this torrential downpour killed two people. Victims Esther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Sawina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 and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Lokutu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Balome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, who gave up the soul on the spot, are awaiting burial after the funeral has been arranged for their respective families.</w:t>
      </w:r>
    </w:p>
    <w:p w14:paraId="38DE6B2F" w14:textId="77777777" w:rsidR="00F3159A" w:rsidRPr="00F3159A" w:rsidRDefault="00F3159A" w:rsidP="00F3159A">
      <w:pPr>
        <w:pStyle w:val="HTMLPreformatted"/>
        <w:shd w:val="clear" w:color="auto" w:fill="F8F9FA"/>
        <w:spacing w:line="540" w:lineRule="atLeast"/>
        <w:ind w:firstLine="360"/>
        <w:rPr>
          <w:rFonts w:asciiTheme="minorHAnsi" w:hAnsiTheme="minorHAnsi"/>
          <w:color w:val="202124"/>
          <w:sz w:val="22"/>
          <w:szCs w:val="22"/>
          <w:lang w:val="en"/>
        </w:rPr>
      </w:pPr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Along with the dead, three people were also injured before being rushed to hospital for proper treatment, an eyewitness to the event reported.</w:t>
      </w:r>
    </w:p>
    <w:p w14:paraId="0DA88156" w14:textId="77777777" w:rsidR="00F3159A" w:rsidRPr="00F3159A" w:rsidRDefault="00F3159A" w:rsidP="00F3159A">
      <w:pPr>
        <w:pStyle w:val="HTMLPreformatted"/>
        <w:shd w:val="clear" w:color="auto" w:fill="F8F9FA"/>
        <w:spacing w:line="540" w:lineRule="atLeast"/>
        <w:ind w:firstLine="360"/>
        <w:rPr>
          <w:rFonts w:asciiTheme="minorHAnsi" w:hAnsiTheme="minorHAnsi"/>
          <w:color w:val="202124"/>
          <w:sz w:val="22"/>
          <w:szCs w:val="22"/>
          <w:lang w:val="en"/>
        </w:rPr>
      </w:pPr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"My older sister died while in the market for her activities. She was surprised by lightning. She is 39 years old, living in Kisangani in the province of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Tshopo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 ”, explains the little sister of the late Esther </w:t>
      </w:r>
      <w:proofErr w:type="spellStart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>Sawina</w:t>
      </w:r>
      <w:proofErr w:type="spellEnd"/>
      <w:r w:rsidRPr="00F3159A">
        <w:rPr>
          <w:rFonts w:asciiTheme="minorHAnsi" w:hAnsiTheme="minorHAnsi"/>
          <w:color w:val="202124"/>
          <w:sz w:val="22"/>
          <w:szCs w:val="22"/>
          <w:lang w:val="en"/>
        </w:rPr>
        <w:t xml:space="preserve"> in a tone of emotion.</w:t>
      </w:r>
    </w:p>
    <w:p w14:paraId="44E55E04" w14:textId="28316BAA" w:rsidR="00F3159A" w:rsidRPr="00F3159A" w:rsidRDefault="00F3159A" w:rsidP="00F315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lang w:val="en"/>
        </w:rPr>
      </w:pPr>
      <w:proofErr w:type="spellStart"/>
      <w:r w:rsidRPr="00F3159A">
        <w:rPr>
          <w:rFonts w:eastAsia="Times New Roman" w:cs="Courier New"/>
          <w:color w:val="202124"/>
          <w:lang w:val="en"/>
        </w:rPr>
        <w:t>Dieubon</w:t>
      </w:r>
      <w:proofErr w:type="spellEnd"/>
      <w:r w:rsidRPr="00F3159A">
        <w:rPr>
          <w:rFonts w:eastAsia="Times New Roman" w:cs="Courier New"/>
          <w:color w:val="202124"/>
          <w:lang w:val="en"/>
        </w:rPr>
        <w:t xml:space="preserve"> </w:t>
      </w:r>
      <w:proofErr w:type="spellStart"/>
      <w:r w:rsidRPr="00F3159A">
        <w:rPr>
          <w:rFonts w:eastAsia="Times New Roman" w:cs="Courier New"/>
          <w:color w:val="202124"/>
          <w:lang w:val="en"/>
        </w:rPr>
        <w:t>Mughenze</w:t>
      </w:r>
      <w:proofErr w:type="spellEnd"/>
    </w:p>
    <w:p w14:paraId="01A0CC2A" w14:textId="77777777" w:rsidR="00F3159A" w:rsidRPr="00F3159A" w:rsidRDefault="00F3159A">
      <w:r w:rsidRPr="00F3159A">
        <w:br w:type="page"/>
      </w:r>
    </w:p>
    <w:p w14:paraId="096FEDC2" w14:textId="76580045" w:rsidR="00F3159A" w:rsidRPr="00F3159A" w:rsidRDefault="00F3159A" w:rsidP="00F3159A">
      <w:pPr>
        <w:shd w:val="clear" w:color="auto" w:fill="F7F7F7"/>
        <w:spacing w:before="75" w:after="75" w:line="240" w:lineRule="auto"/>
        <w:outlineLvl w:val="0"/>
        <w:rPr>
          <w:rFonts w:eastAsia="Times New Roman" w:cs="Times New Roman"/>
          <w:b/>
          <w:bCs/>
          <w:color w:val="002060"/>
          <w:kern w:val="36"/>
        </w:rPr>
      </w:pPr>
      <w:proofErr w:type="spellStart"/>
      <w:r w:rsidRPr="00F3159A">
        <w:rPr>
          <w:rFonts w:eastAsia="Times New Roman" w:cs="Times New Roman"/>
          <w:b/>
          <w:bCs/>
          <w:color w:val="002060"/>
          <w:kern w:val="36"/>
        </w:rPr>
        <w:lastRenderedPageBreak/>
        <w:t>Ituri</w:t>
      </w:r>
      <w:proofErr w:type="spellEnd"/>
      <w:r w:rsidRPr="00F3159A">
        <w:rPr>
          <w:rFonts w:eastAsia="Times New Roman" w:cs="Times New Roman"/>
          <w:b/>
          <w:bCs/>
          <w:color w:val="002060"/>
          <w:kern w:val="36"/>
        </w:rPr>
        <w:t xml:space="preserve"> : La </w:t>
      </w:r>
      <w:proofErr w:type="spellStart"/>
      <w:r w:rsidRPr="00F3159A">
        <w:rPr>
          <w:rFonts w:eastAsia="Times New Roman" w:cs="Times New Roman"/>
          <w:b/>
          <w:bCs/>
          <w:color w:val="002060"/>
          <w:kern w:val="36"/>
        </w:rPr>
        <w:t>foudre</w:t>
      </w:r>
      <w:proofErr w:type="spellEnd"/>
      <w:r w:rsidRPr="00F3159A">
        <w:rPr>
          <w:rFonts w:eastAsia="Times New Roman" w:cs="Times New Roman"/>
          <w:b/>
          <w:bCs/>
          <w:color w:val="002060"/>
          <w:kern w:val="36"/>
        </w:rPr>
        <w:t xml:space="preserve"> </w:t>
      </w:r>
      <w:proofErr w:type="spellStart"/>
      <w:r w:rsidRPr="00F3159A">
        <w:rPr>
          <w:rFonts w:eastAsia="Times New Roman" w:cs="Times New Roman"/>
          <w:b/>
          <w:bCs/>
          <w:color w:val="002060"/>
          <w:kern w:val="36"/>
        </w:rPr>
        <w:t>tue</w:t>
      </w:r>
      <w:proofErr w:type="spellEnd"/>
      <w:r w:rsidRPr="00F3159A">
        <w:rPr>
          <w:rFonts w:eastAsia="Times New Roman" w:cs="Times New Roman"/>
          <w:b/>
          <w:bCs/>
          <w:color w:val="002060"/>
          <w:kern w:val="36"/>
        </w:rPr>
        <w:t xml:space="preserve"> deux </w:t>
      </w:r>
      <w:proofErr w:type="spellStart"/>
      <w:r w:rsidRPr="00F3159A">
        <w:rPr>
          <w:rFonts w:eastAsia="Times New Roman" w:cs="Times New Roman"/>
          <w:b/>
          <w:bCs/>
          <w:color w:val="002060"/>
          <w:kern w:val="36"/>
        </w:rPr>
        <w:t>personnes</w:t>
      </w:r>
      <w:proofErr w:type="spellEnd"/>
      <w:r w:rsidRPr="00F3159A">
        <w:rPr>
          <w:rFonts w:eastAsia="Times New Roman" w:cs="Times New Roman"/>
          <w:b/>
          <w:bCs/>
          <w:color w:val="002060"/>
          <w:kern w:val="36"/>
        </w:rPr>
        <w:t xml:space="preserve"> à </w:t>
      </w:r>
      <w:proofErr w:type="spellStart"/>
      <w:r w:rsidRPr="00F3159A">
        <w:rPr>
          <w:rFonts w:eastAsia="Times New Roman" w:cs="Times New Roman"/>
          <w:b/>
          <w:bCs/>
          <w:color w:val="002060"/>
          <w:kern w:val="36"/>
        </w:rPr>
        <w:t>Niania</w:t>
      </w:r>
      <w:proofErr w:type="spellEnd"/>
      <w:r w:rsidR="004B2EE4" w:rsidRPr="004B2EE4">
        <w:rPr>
          <w:rFonts w:eastAsia="Times New Roman" w:cs="Times New Roman"/>
          <w:b/>
          <w:bCs/>
          <w:color w:val="002060"/>
          <w:kern w:val="36"/>
        </w:rPr>
        <w:t xml:space="preserve"> </w:t>
      </w:r>
      <w:r w:rsidR="004B2EE4" w:rsidRPr="004B2EE4">
        <w:rPr>
          <w:rFonts w:eastAsia="Times New Roman" w:cstheme="minorHAnsi"/>
          <w:b/>
          <w:color w:val="002060"/>
          <w:kern w:val="36"/>
          <w:lang w:val="fr-FR"/>
        </w:rPr>
        <w:t>[République Démocratique du Congo]</w:t>
      </w:r>
    </w:p>
    <w:p w14:paraId="3786B07D" w14:textId="69795169" w:rsidR="00F3159A" w:rsidRPr="00F3159A" w:rsidRDefault="00F3159A" w:rsidP="00F315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lang w:val="en"/>
        </w:rPr>
      </w:pPr>
      <w:r>
        <w:t>27</w:t>
      </w:r>
      <w:r w:rsidRPr="00F3159A">
        <w:t xml:space="preserve"> </w:t>
      </w:r>
      <w:proofErr w:type="spellStart"/>
      <w:r w:rsidRPr="00F3159A">
        <w:t>Decembre</w:t>
      </w:r>
      <w:proofErr w:type="spellEnd"/>
      <w:r w:rsidRPr="00F3159A">
        <w:t xml:space="preserve"> 2020</w:t>
      </w:r>
    </w:p>
    <w:p w14:paraId="6A21151D" w14:textId="77777777" w:rsidR="004B2EE4" w:rsidRPr="00F3159A" w:rsidRDefault="004B2EE4" w:rsidP="004B2EE4">
      <w:pPr>
        <w:pStyle w:val="HTMLPreformatted"/>
        <w:shd w:val="clear" w:color="auto" w:fill="F8F9FA"/>
        <w:spacing w:line="540" w:lineRule="atLeast"/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</w:pP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Ituri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: La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foudre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tue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deux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personnes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à </w:t>
      </w:r>
      <w:proofErr w:type="spellStart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>Niania</w:t>
      </w:r>
      <w:proofErr w:type="spellEnd"/>
      <w:r w:rsidRPr="00F3159A">
        <w:rPr>
          <w:rStyle w:val="item-metadata"/>
          <w:rFonts w:asciiTheme="minorHAnsi" w:hAnsiTheme="minorHAnsi"/>
          <w:color w:val="0070C0"/>
          <w:sz w:val="22"/>
          <w:szCs w:val="22"/>
          <w:u w:val="single"/>
          <w:shd w:val="clear" w:color="auto" w:fill="F7F7F7"/>
        </w:rPr>
        <w:t xml:space="preserve"> 1 jour il y a</w:t>
      </w:r>
    </w:p>
    <w:p w14:paraId="6EF4C248" w14:textId="77777777" w:rsidR="00F3159A" w:rsidRPr="00F3159A" w:rsidRDefault="00F3159A" w:rsidP="00F315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360"/>
        <w:rPr>
          <w:rFonts w:eastAsia="Times New Roman" w:cs="Courier New"/>
          <w:color w:val="202124"/>
        </w:rPr>
      </w:pPr>
      <w:r w:rsidRPr="00F3159A">
        <w:rPr>
          <w:rFonts w:eastAsia="Times New Roman" w:cs="Courier New"/>
          <w:color w:val="202124"/>
        </w:rPr>
        <w:t xml:space="preserve">La </w:t>
      </w:r>
      <w:proofErr w:type="spellStart"/>
      <w:r w:rsidRPr="00F3159A">
        <w:rPr>
          <w:rFonts w:eastAsia="Times New Roman" w:cs="Courier New"/>
          <w:color w:val="202124"/>
        </w:rPr>
        <w:t>pluie</w:t>
      </w:r>
      <w:proofErr w:type="spellEnd"/>
      <w:r w:rsidRPr="00F3159A">
        <w:rPr>
          <w:rFonts w:eastAsia="Times New Roman" w:cs="Courier New"/>
          <w:color w:val="202124"/>
        </w:rPr>
        <w:t xml:space="preserve"> qui </w:t>
      </w:r>
      <w:proofErr w:type="spellStart"/>
      <w:r w:rsidRPr="00F3159A">
        <w:rPr>
          <w:rFonts w:eastAsia="Times New Roman" w:cs="Courier New"/>
          <w:color w:val="202124"/>
        </w:rPr>
        <w:t>s’abbatait</w:t>
      </w:r>
      <w:proofErr w:type="spellEnd"/>
      <w:r w:rsidRPr="00F3159A">
        <w:rPr>
          <w:rFonts w:eastAsia="Times New Roman" w:cs="Courier New"/>
          <w:color w:val="202124"/>
        </w:rPr>
        <w:t xml:space="preserve"> sur la </w:t>
      </w:r>
      <w:proofErr w:type="spellStart"/>
      <w:r w:rsidRPr="00F3159A">
        <w:rPr>
          <w:rFonts w:eastAsia="Times New Roman" w:cs="Courier New"/>
          <w:color w:val="202124"/>
        </w:rPr>
        <w:t>localité</w:t>
      </w:r>
      <w:proofErr w:type="spellEnd"/>
      <w:r w:rsidRPr="00F3159A">
        <w:rPr>
          <w:rFonts w:eastAsia="Times New Roman" w:cs="Courier New"/>
          <w:color w:val="202124"/>
        </w:rPr>
        <w:t xml:space="preserve"> de </w:t>
      </w:r>
      <w:proofErr w:type="spellStart"/>
      <w:r w:rsidRPr="00F3159A">
        <w:rPr>
          <w:rFonts w:eastAsia="Times New Roman" w:cs="Courier New"/>
          <w:color w:val="202124"/>
        </w:rPr>
        <w:t>Niania</w:t>
      </w:r>
      <w:proofErr w:type="spellEnd"/>
      <w:r w:rsidRPr="00F3159A">
        <w:rPr>
          <w:rFonts w:eastAsia="Times New Roman" w:cs="Courier New"/>
          <w:color w:val="202124"/>
        </w:rPr>
        <w:t xml:space="preserve"> en </w:t>
      </w:r>
      <w:proofErr w:type="spellStart"/>
      <w:r w:rsidRPr="00F3159A">
        <w:rPr>
          <w:rFonts w:eastAsia="Times New Roman" w:cs="Courier New"/>
          <w:color w:val="202124"/>
        </w:rPr>
        <w:t>territoire</w:t>
      </w:r>
      <w:proofErr w:type="spellEnd"/>
      <w:r w:rsidRPr="00F3159A">
        <w:rPr>
          <w:rFonts w:eastAsia="Times New Roman" w:cs="Courier New"/>
          <w:color w:val="202124"/>
        </w:rPr>
        <w:t xml:space="preserve"> de </w:t>
      </w:r>
      <w:proofErr w:type="spellStart"/>
      <w:r w:rsidRPr="00F3159A">
        <w:rPr>
          <w:rFonts w:eastAsia="Times New Roman" w:cs="Courier New"/>
          <w:color w:val="202124"/>
        </w:rPr>
        <w:t>Mambasa</w:t>
      </w:r>
      <w:proofErr w:type="spellEnd"/>
      <w:r w:rsidRPr="00F3159A">
        <w:rPr>
          <w:rFonts w:eastAsia="Times New Roman" w:cs="Courier New"/>
          <w:color w:val="202124"/>
        </w:rPr>
        <w:t xml:space="preserve"> en </w:t>
      </w:r>
      <w:proofErr w:type="spellStart"/>
      <w:r w:rsidRPr="00F3159A">
        <w:rPr>
          <w:rFonts w:eastAsia="Times New Roman" w:cs="Courier New"/>
          <w:color w:val="202124"/>
        </w:rPr>
        <w:t>Ituri</w:t>
      </w:r>
      <w:proofErr w:type="spellEnd"/>
      <w:r w:rsidRPr="00F3159A">
        <w:rPr>
          <w:rFonts w:eastAsia="Times New Roman" w:cs="Courier New"/>
          <w:color w:val="202124"/>
        </w:rPr>
        <w:t xml:space="preserve"> a fait </w:t>
      </w:r>
      <w:proofErr w:type="spellStart"/>
      <w:r w:rsidRPr="00F3159A">
        <w:rPr>
          <w:rFonts w:eastAsia="Times New Roman" w:cs="Courier New"/>
          <w:color w:val="202124"/>
        </w:rPr>
        <w:t>plusieurs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dégâts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humains</w:t>
      </w:r>
      <w:proofErr w:type="spellEnd"/>
      <w:r w:rsidRPr="00F3159A">
        <w:rPr>
          <w:rFonts w:eastAsia="Times New Roman" w:cs="Courier New"/>
          <w:color w:val="202124"/>
        </w:rPr>
        <w:t xml:space="preserve"> en début de la soirée du </w:t>
      </w:r>
      <w:proofErr w:type="spellStart"/>
      <w:r w:rsidRPr="00F3159A">
        <w:rPr>
          <w:rFonts w:eastAsia="Times New Roman" w:cs="Courier New"/>
          <w:color w:val="202124"/>
        </w:rPr>
        <w:t>mercredi</w:t>
      </w:r>
      <w:proofErr w:type="spellEnd"/>
      <w:r w:rsidRPr="00F3159A">
        <w:rPr>
          <w:rFonts w:eastAsia="Times New Roman" w:cs="Courier New"/>
          <w:color w:val="202124"/>
        </w:rPr>
        <w:t xml:space="preserve"> dernier.</w:t>
      </w:r>
    </w:p>
    <w:p w14:paraId="0AE4C661" w14:textId="77777777" w:rsidR="00F3159A" w:rsidRPr="00F3159A" w:rsidRDefault="00F3159A" w:rsidP="00F315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360"/>
        <w:rPr>
          <w:rFonts w:eastAsia="Times New Roman" w:cs="Courier New"/>
          <w:color w:val="202124"/>
        </w:rPr>
      </w:pPr>
      <w:r w:rsidRPr="00F3159A">
        <w:rPr>
          <w:rFonts w:eastAsia="Times New Roman" w:cs="Courier New"/>
          <w:color w:val="202124"/>
        </w:rPr>
        <w:t xml:space="preserve">La </w:t>
      </w:r>
      <w:proofErr w:type="spellStart"/>
      <w:r w:rsidRPr="00F3159A">
        <w:rPr>
          <w:rFonts w:eastAsia="Times New Roman" w:cs="Courier New"/>
          <w:color w:val="202124"/>
        </w:rPr>
        <w:t>foudre</w:t>
      </w:r>
      <w:proofErr w:type="spellEnd"/>
      <w:r w:rsidRPr="00F3159A">
        <w:rPr>
          <w:rFonts w:eastAsia="Times New Roman" w:cs="Courier New"/>
          <w:color w:val="202124"/>
        </w:rPr>
        <w:t xml:space="preserve"> qui </w:t>
      </w:r>
      <w:proofErr w:type="spellStart"/>
      <w:r w:rsidRPr="00F3159A">
        <w:rPr>
          <w:rFonts w:eastAsia="Times New Roman" w:cs="Courier New"/>
          <w:color w:val="202124"/>
        </w:rPr>
        <w:t>s’est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improvisée</w:t>
      </w:r>
      <w:proofErr w:type="spellEnd"/>
      <w:r w:rsidRPr="00F3159A">
        <w:rPr>
          <w:rFonts w:eastAsia="Times New Roman" w:cs="Courier New"/>
          <w:color w:val="202124"/>
        </w:rPr>
        <w:t xml:space="preserve"> au </w:t>
      </w:r>
      <w:proofErr w:type="spellStart"/>
      <w:r w:rsidRPr="00F3159A">
        <w:rPr>
          <w:rFonts w:eastAsia="Times New Roman" w:cs="Courier New"/>
          <w:color w:val="202124"/>
        </w:rPr>
        <w:t>cours</w:t>
      </w:r>
      <w:proofErr w:type="spellEnd"/>
      <w:r w:rsidRPr="00F3159A">
        <w:rPr>
          <w:rFonts w:eastAsia="Times New Roman" w:cs="Courier New"/>
          <w:color w:val="202124"/>
        </w:rPr>
        <w:t xml:space="preserve"> de </w:t>
      </w:r>
      <w:proofErr w:type="spellStart"/>
      <w:r w:rsidRPr="00F3159A">
        <w:rPr>
          <w:rFonts w:eastAsia="Times New Roman" w:cs="Courier New"/>
          <w:color w:val="202124"/>
        </w:rPr>
        <w:t>cette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pluie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diluvienne</w:t>
      </w:r>
      <w:proofErr w:type="spellEnd"/>
      <w:r w:rsidRPr="00F3159A">
        <w:rPr>
          <w:rFonts w:eastAsia="Times New Roman" w:cs="Courier New"/>
          <w:color w:val="202124"/>
        </w:rPr>
        <w:t xml:space="preserve">, a </w:t>
      </w:r>
      <w:proofErr w:type="spellStart"/>
      <w:r w:rsidRPr="00F3159A">
        <w:rPr>
          <w:rFonts w:eastAsia="Times New Roman" w:cs="Courier New"/>
          <w:color w:val="202124"/>
        </w:rPr>
        <w:t>tué</w:t>
      </w:r>
      <w:proofErr w:type="spellEnd"/>
      <w:r w:rsidRPr="00F3159A">
        <w:rPr>
          <w:rFonts w:eastAsia="Times New Roman" w:cs="Courier New"/>
          <w:color w:val="202124"/>
        </w:rPr>
        <w:t xml:space="preserve"> deux </w:t>
      </w:r>
      <w:proofErr w:type="spellStart"/>
      <w:r w:rsidRPr="00F3159A">
        <w:rPr>
          <w:rFonts w:eastAsia="Times New Roman" w:cs="Courier New"/>
          <w:color w:val="202124"/>
        </w:rPr>
        <w:t>personnes</w:t>
      </w:r>
      <w:proofErr w:type="spellEnd"/>
      <w:r w:rsidRPr="00F3159A">
        <w:rPr>
          <w:rFonts w:eastAsia="Times New Roman" w:cs="Courier New"/>
          <w:color w:val="202124"/>
        </w:rPr>
        <w:t xml:space="preserve">. Les </w:t>
      </w:r>
      <w:proofErr w:type="spellStart"/>
      <w:r w:rsidRPr="00F3159A">
        <w:rPr>
          <w:rFonts w:eastAsia="Times New Roman" w:cs="Courier New"/>
          <w:color w:val="202124"/>
        </w:rPr>
        <w:t>victimes</w:t>
      </w:r>
      <w:proofErr w:type="spellEnd"/>
      <w:r w:rsidRPr="00F3159A">
        <w:rPr>
          <w:rFonts w:eastAsia="Times New Roman" w:cs="Courier New"/>
          <w:color w:val="202124"/>
        </w:rPr>
        <w:t xml:space="preserve"> Esther </w:t>
      </w:r>
      <w:proofErr w:type="spellStart"/>
      <w:r w:rsidRPr="00F3159A">
        <w:rPr>
          <w:rFonts w:eastAsia="Times New Roman" w:cs="Courier New"/>
          <w:color w:val="202124"/>
        </w:rPr>
        <w:t>Sawina</w:t>
      </w:r>
      <w:proofErr w:type="spellEnd"/>
      <w:r w:rsidRPr="00F3159A">
        <w:rPr>
          <w:rFonts w:eastAsia="Times New Roman" w:cs="Courier New"/>
          <w:color w:val="202124"/>
        </w:rPr>
        <w:t xml:space="preserve"> et </w:t>
      </w:r>
      <w:proofErr w:type="spellStart"/>
      <w:r w:rsidRPr="00F3159A">
        <w:rPr>
          <w:rFonts w:eastAsia="Times New Roman" w:cs="Courier New"/>
          <w:color w:val="202124"/>
        </w:rPr>
        <w:t>Lokutu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Balome</w:t>
      </w:r>
      <w:proofErr w:type="spellEnd"/>
      <w:r w:rsidRPr="00F3159A">
        <w:rPr>
          <w:rFonts w:eastAsia="Times New Roman" w:cs="Courier New"/>
          <w:color w:val="202124"/>
        </w:rPr>
        <w:t xml:space="preserve">, qui </w:t>
      </w:r>
      <w:proofErr w:type="spellStart"/>
      <w:r w:rsidRPr="00F3159A">
        <w:rPr>
          <w:rFonts w:eastAsia="Times New Roman" w:cs="Courier New"/>
          <w:color w:val="202124"/>
        </w:rPr>
        <w:t>ont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rendu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l’âme</w:t>
      </w:r>
      <w:proofErr w:type="spellEnd"/>
      <w:r w:rsidRPr="00F3159A">
        <w:rPr>
          <w:rFonts w:eastAsia="Times New Roman" w:cs="Courier New"/>
          <w:color w:val="202124"/>
        </w:rPr>
        <w:t xml:space="preserve"> sur le champ, </w:t>
      </w:r>
      <w:proofErr w:type="spellStart"/>
      <w:r w:rsidRPr="00F3159A">
        <w:rPr>
          <w:rFonts w:eastAsia="Times New Roman" w:cs="Courier New"/>
          <w:color w:val="202124"/>
        </w:rPr>
        <w:t>attendent</w:t>
      </w:r>
      <w:proofErr w:type="spellEnd"/>
      <w:r w:rsidRPr="00F3159A">
        <w:rPr>
          <w:rFonts w:eastAsia="Times New Roman" w:cs="Courier New"/>
          <w:color w:val="202124"/>
        </w:rPr>
        <w:t xml:space="preserve"> d’être </w:t>
      </w:r>
      <w:proofErr w:type="spellStart"/>
      <w:r w:rsidRPr="00F3159A">
        <w:rPr>
          <w:rFonts w:eastAsia="Times New Roman" w:cs="Courier New"/>
          <w:color w:val="202124"/>
        </w:rPr>
        <w:t>inhumées</w:t>
      </w:r>
      <w:proofErr w:type="spellEnd"/>
      <w:r w:rsidRPr="00F3159A">
        <w:rPr>
          <w:rFonts w:eastAsia="Times New Roman" w:cs="Courier New"/>
          <w:color w:val="202124"/>
        </w:rPr>
        <w:t xml:space="preserve"> après </w:t>
      </w:r>
      <w:proofErr w:type="spellStart"/>
      <w:r w:rsidRPr="00F3159A">
        <w:rPr>
          <w:rFonts w:eastAsia="Times New Roman" w:cs="Courier New"/>
          <w:color w:val="202124"/>
        </w:rPr>
        <w:t>l’organisation</w:t>
      </w:r>
      <w:proofErr w:type="spellEnd"/>
      <w:r w:rsidRPr="00F3159A">
        <w:rPr>
          <w:rFonts w:eastAsia="Times New Roman" w:cs="Courier New"/>
          <w:color w:val="202124"/>
        </w:rPr>
        <w:t xml:space="preserve"> des </w:t>
      </w:r>
      <w:proofErr w:type="spellStart"/>
      <w:r w:rsidRPr="00F3159A">
        <w:rPr>
          <w:rFonts w:eastAsia="Times New Roman" w:cs="Courier New"/>
          <w:color w:val="202124"/>
        </w:rPr>
        <w:t>funérailles</w:t>
      </w:r>
      <w:proofErr w:type="spellEnd"/>
      <w:r w:rsidRPr="00F3159A">
        <w:rPr>
          <w:rFonts w:eastAsia="Times New Roman" w:cs="Courier New"/>
          <w:color w:val="202124"/>
        </w:rPr>
        <w:t xml:space="preserve"> dans </w:t>
      </w:r>
      <w:proofErr w:type="spellStart"/>
      <w:r w:rsidRPr="00F3159A">
        <w:rPr>
          <w:rFonts w:eastAsia="Times New Roman" w:cs="Courier New"/>
          <w:color w:val="202124"/>
        </w:rPr>
        <w:t>leurs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familles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respectives</w:t>
      </w:r>
      <w:proofErr w:type="spellEnd"/>
      <w:r w:rsidRPr="00F3159A">
        <w:rPr>
          <w:rFonts w:eastAsia="Times New Roman" w:cs="Courier New"/>
          <w:color w:val="202124"/>
        </w:rPr>
        <w:t>.</w:t>
      </w:r>
    </w:p>
    <w:p w14:paraId="2BFC2914" w14:textId="77777777" w:rsidR="00F3159A" w:rsidRPr="00F3159A" w:rsidRDefault="00F3159A" w:rsidP="00F315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360"/>
        <w:rPr>
          <w:rFonts w:eastAsia="Times New Roman" w:cs="Courier New"/>
          <w:color w:val="202124"/>
        </w:rPr>
      </w:pPr>
      <w:r w:rsidRPr="00F3159A">
        <w:rPr>
          <w:rFonts w:eastAsia="Times New Roman" w:cs="Courier New"/>
          <w:color w:val="202124"/>
        </w:rPr>
        <w:t xml:space="preserve">Aux </w:t>
      </w:r>
      <w:proofErr w:type="spellStart"/>
      <w:r w:rsidRPr="00F3159A">
        <w:rPr>
          <w:rFonts w:eastAsia="Times New Roman" w:cs="Courier New"/>
          <w:color w:val="202124"/>
        </w:rPr>
        <w:t>côtés</w:t>
      </w:r>
      <w:proofErr w:type="spellEnd"/>
      <w:r w:rsidRPr="00F3159A">
        <w:rPr>
          <w:rFonts w:eastAsia="Times New Roman" w:cs="Courier New"/>
          <w:color w:val="202124"/>
        </w:rPr>
        <w:t xml:space="preserve"> des </w:t>
      </w:r>
      <w:proofErr w:type="spellStart"/>
      <w:r w:rsidRPr="00F3159A">
        <w:rPr>
          <w:rFonts w:eastAsia="Times New Roman" w:cs="Courier New"/>
          <w:color w:val="202124"/>
        </w:rPr>
        <w:t>morts</w:t>
      </w:r>
      <w:proofErr w:type="spellEnd"/>
      <w:r w:rsidRPr="00F3159A">
        <w:rPr>
          <w:rFonts w:eastAsia="Times New Roman" w:cs="Courier New"/>
          <w:color w:val="202124"/>
        </w:rPr>
        <w:t xml:space="preserve">, trois </w:t>
      </w:r>
      <w:proofErr w:type="spellStart"/>
      <w:r w:rsidRPr="00F3159A">
        <w:rPr>
          <w:rFonts w:eastAsia="Times New Roman" w:cs="Courier New"/>
          <w:color w:val="202124"/>
        </w:rPr>
        <w:t>personnes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ont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également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été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blessées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avant</w:t>
      </w:r>
      <w:proofErr w:type="spellEnd"/>
      <w:r w:rsidRPr="00F3159A">
        <w:rPr>
          <w:rFonts w:eastAsia="Times New Roman" w:cs="Courier New"/>
          <w:color w:val="202124"/>
        </w:rPr>
        <w:t xml:space="preserve"> d’être </w:t>
      </w:r>
      <w:proofErr w:type="spellStart"/>
      <w:r w:rsidRPr="00F3159A">
        <w:rPr>
          <w:rFonts w:eastAsia="Times New Roman" w:cs="Courier New"/>
          <w:color w:val="202124"/>
        </w:rPr>
        <w:t>dépêchées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urgemment</w:t>
      </w:r>
      <w:proofErr w:type="spellEnd"/>
      <w:r w:rsidRPr="00F3159A">
        <w:rPr>
          <w:rFonts w:eastAsia="Times New Roman" w:cs="Courier New"/>
          <w:color w:val="202124"/>
        </w:rPr>
        <w:t xml:space="preserve"> à </w:t>
      </w:r>
      <w:proofErr w:type="spellStart"/>
      <w:r w:rsidRPr="00F3159A">
        <w:rPr>
          <w:rFonts w:eastAsia="Times New Roman" w:cs="Courier New"/>
          <w:color w:val="202124"/>
        </w:rPr>
        <w:t>l’hôpital</w:t>
      </w:r>
      <w:proofErr w:type="spellEnd"/>
      <w:r w:rsidRPr="00F3159A">
        <w:rPr>
          <w:rFonts w:eastAsia="Times New Roman" w:cs="Courier New"/>
          <w:color w:val="202124"/>
        </w:rPr>
        <w:t xml:space="preserve"> pour des </w:t>
      </w:r>
      <w:proofErr w:type="spellStart"/>
      <w:r w:rsidRPr="00F3159A">
        <w:rPr>
          <w:rFonts w:eastAsia="Times New Roman" w:cs="Courier New"/>
          <w:color w:val="202124"/>
        </w:rPr>
        <w:t>soins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appropriés</w:t>
      </w:r>
      <w:proofErr w:type="spellEnd"/>
      <w:r w:rsidRPr="00F3159A">
        <w:rPr>
          <w:rFonts w:eastAsia="Times New Roman" w:cs="Courier New"/>
          <w:color w:val="202124"/>
        </w:rPr>
        <w:t xml:space="preserve">, </w:t>
      </w:r>
      <w:proofErr w:type="spellStart"/>
      <w:r w:rsidRPr="00F3159A">
        <w:rPr>
          <w:rFonts w:eastAsia="Times New Roman" w:cs="Courier New"/>
          <w:color w:val="202124"/>
        </w:rPr>
        <w:t>rapporte</w:t>
      </w:r>
      <w:proofErr w:type="spellEnd"/>
      <w:r w:rsidRPr="00F3159A">
        <w:rPr>
          <w:rFonts w:eastAsia="Times New Roman" w:cs="Courier New"/>
          <w:color w:val="202124"/>
        </w:rPr>
        <w:t xml:space="preserve"> un </w:t>
      </w:r>
      <w:proofErr w:type="spellStart"/>
      <w:r w:rsidRPr="00F3159A">
        <w:rPr>
          <w:rFonts w:eastAsia="Times New Roman" w:cs="Courier New"/>
          <w:color w:val="202124"/>
        </w:rPr>
        <w:t>temoin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oculaire</w:t>
      </w:r>
      <w:proofErr w:type="spellEnd"/>
      <w:r w:rsidRPr="00F3159A">
        <w:rPr>
          <w:rFonts w:eastAsia="Times New Roman" w:cs="Courier New"/>
          <w:color w:val="202124"/>
        </w:rPr>
        <w:t xml:space="preserve"> de </w:t>
      </w:r>
      <w:proofErr w:type="spellStart"/>
      <w:r w:rsidRPr="00F3159A">
        <w:rPr>
          <w:rFonts w:eastAsia="Times New Roman" w:cs="Courier New"/>
          <w:color w:val="202124"/>
        </w:rPr>
        <w:t>l’événement</w:t>
      </w:r>
      <w:proofErr w:type="spellEnd"/>
      <w:r w:rsidRPr="00F3159A">
        <w:rPr>
          <w:rFonts w:eastAsia="Times New Roman" w:cs="Courier New"/>
          <w:color w:val="202124"/>
        </w:rPr>
        <w:t>.</w:t>
      </w:r>
    </w:p>
    <w:p w14:paraId="10D76B30" w14:textId="77777777" w:rsidR="00F3159A" w:rsidRPr="00F3159A" w:rsidRDefault="00F3159A" w:rsidP="00F315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360"/>
        <w:rPr>
          <w:rFonts w:eastAsia="Times New Roman" w:cs="Courier New"/>
          <w:color w:val="202124"/>
        </w:rPr>
      </w:pPr>
      <w:r w:rsidRPr="00F3159A">
        <w:rPr>
          <w:rFonts w:eastAsia="Times New Roman" w:cs="Courier New"/>
          <w:color w:val="202124"/>
        </w:rPr>
        <w:t xml:space="preserve">” Ma </w:t>
      </w:r>
      <w:proofErr w:type="spellStart"/>
      <w:r w:rsidRPr="00F3159A">
        <w:rPr>
          <w:rFonts w:eastAsia="Times New Roman" w:cs="Courier New"/>
          <w:color w:val="202124"/>
        </w:rPr>
        <w:t>grande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soeur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est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morte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alors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qu’elle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était</w:t>
      </w:r>
      <w:proofErr w:type="spellEnd"/>
      <w:r w:rsidRPr="00F3159A">
        <w:rPr>
          <w:rFonts w:eastAsia="Times New Roman" w:cs="Courier New"/>
          <w:color w:val="202124"/>
        </w:rPr>
        <w:t xml:space="preserve"> au </w:t>
      </w:r>
      <w:proofErr w:type="spellStart"/>
      <w:r w:rsidRPr="00F3159A">
        <w:rPr>
          <w:rFonts w:eastAsia="Times New Roman" w:cs="Courier New"/>
          <w:color w:val="202124"/>
        </w:rPr>
        <w:t>marché</w:t>
      </w:r>
      <w:proofErr w:type="spellEnd"/>
      <w:r w:rsidRPr="00F3159A">
        <w:rPr>
          <w:rFonts w:eastAsia="Times New Roman" w:cs="Courier New"/>
          <w:color w:val="202124"/>
        </w:rPr>
        <w:t xml:space="preserve"> pour </w:t>
      </w:r>
      <w:proofErr w:type="spellStart"/>
      <w:r w:rsidRPr="00F3159A">
        <w:rPr>
          <w:rFonts w:eastAsia="Times New Roman" w:cs="Courier New"/>
          <w:color w:val="202124"/>
        </w:rPr>
        <w:t>ses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activités</w:t>
      </w:r>
      <w:proofErr w:type="spellEnd"/>
      <w:r w:rsidRPr="00F3159A">
        <w:rPr>
          <w:rFonts w:eastAsia="Times New Roman" w:cs="Courier New"/>
          <w:color w:val="202124"/>
        </w:rPr>
        <w:t xml:space="preserve">. Elle a </w:t>
      </w:r>
      <w:proofErr w:type="spellStart"/>
      <w:r w:rsidRPr="00F3159A">
        <w:rPr>
          <w:rFonts w:eastAsia="Times New Roman" w:cs="Courier New"/>
          <w:color w:val="202124"/>
        </w:rPr>
        <w:t>été</w:t>
      </w:r>
      <w:proofErr w:type="spellEnd"/>
      <w:r w:rsidRPr="00F3159A">
        <w:rPr>
          <w:rFonts w:eastAsia="Times New Roman" w:cs="Courier New"/>
          <w:color w:val="202124"/>
        </w:rPr>
        <w:t xml:space="preserve"> surprise par la </w:t>
      </w:r>
      <w:proofErr w:type="spellStart"/>
      <w:r w:rsidRPr="00F3159A">
        <w:rPr>
          <w:rFonts w:eastAsia="Times New Roman" w:cs="Courier New"/>
          <w:color w:val="202124"/>
        </w:rPr>
        <w:t>foudre</w:t>
      </w:r>
      <w:proofErr w:type="spellEnd"/>
      <w:r w:rsidRPr="00F3159A">
        <w:rPr>
          <w:rFonts w:eastAsia="Times New Roman" w:cs="Courier New"/>
          <w:color w:val="202124"/>
        </w:rPr>
        <w:t xml:space="preserve">. Elle a 39 </w:t>
      </w:r>
      <w:proofErr w:type="spellStart"/>
      <w:r w:rsidRPr="00F3159A">
        <w:rPr>
          <w:rFonts w:eastAsia="Times New Roman" w:cs="Courier New"/>
          <w:color w:val="202124"/>
        </w:rPr>
        <w:t>ans</w:t>
      </w:r>
      <w:proofErr w:type="spellEnd"/>
      <w:r w:rsidRPr="00F3159A">
        <w:rPr>
          <w:rFonts w:eastAsia="Times New Roman" w:cs="Courier New"/>
          <w:color w:val="202124"/>
        </w:rPr>
        <w:t xml:space="preserve">, </w:t>
      </w:r>
      <w:proofErr w:type="spellStart"/>
      <w:r w:rsidRPr="00F3159A">
        <w:rPr>
          <w:rFonts w:eastAsia="Times New Roman" w:cs="Courier New"/>
          <w:color w:val="202124"/>
        </w:rPr>
        <w:t>habitante</w:t>
      </w:r>
      <w:proofErr w:type="spellEnd"/>
      <w:r w:rsidRPr="00F3159A">
        <w:rPr>
          <w:rFonts w:eastAsia="Times New Roman" w:cs="Courier New"/>
          <w:color w:val="202124"/>
        </w:rPr>
        <w:t xml:space="preserve"> de Kisangani dans la province de la </w:t>
      </w:r>
      <w:proofErr w:type="spellStart"/>
      <w:r w:rsidRPr="00F3159A">
        <w:rPr>
          <w:rFonts w:eastAsia="Times New Roman" w:cs="Courier New"/>
          <w:color w:val="202124"/>
        </w:rPr>
        <w:t>Tshopo</w:t>
      </w:r>
      <w:proofErr w:type="spellEnd"/>
      <w:r w:rsidRPr="00F3159A">
        <w:rPr>
          <w:rFonts w:eastAsia="Times New Roman" w:cs="Courier New"/>
          <w:color w:val="202124"/>
        </w:rPr>
        <w:t xml:space="preserve">”, </w:t>
      </w:r>
      <w:proofErr w:type="spellStart"/>
      <w:r w:rsidRPr="00F3159A">
        <w:rPr>
          <w:rFonts w:eastAsia="Times New Roman" w:cs="Courier New"/>
          <w:color w:val="202124"/>
        </w:rPr>
        <w:t>explique</w:t>
      </w:r>
      <w:proofErr w:type="spellEnd"/>
      <w:r w:rsidRPr="00F3159A">
        <w:rPr>
          <w:rFonts w:eastAsia="Times New Roman" w:cs="Courier New"/>
          <w:color w:val="202124"/>
        </w:rPr>
        <w:t xml:space="preserve"> la petite </w:t>
      </w:r>
      <w:proofErr w:type="spellStart"/>
      <w:r w:rsidRPr="00F3159A">
        <w:rPr>
          <w:rFonts w:eastAsia="Times New Roman" w:cs="Courier New"/>
          <w:color w:val="202124"/>
        </w:rPr>
        <w:t>soeur</w:t>
      </w:r>
      <w:proofErr w:type="spellEnd"/>
      <w:r w:rsidRPr="00F3159A">
        <w:rPr>
          <w:rFonts w:eastAsia="Times New Roman" w:cs="Courier New"/>
          <w:color w:val="202124"/>
        </w:rPr>
        <w:t xml:space="preserve"> de la </w:t>
      </w:r>
      <w:proofErr w:type="spellStart"/>
      <w:r w:rsidRPr="00F3159A">
        <w:rPr>
          <w:rFonts w:eastAsia="Times New Roman" w:cs="Courier New"/>
          <w:color w:val="202124"/>
        </w:rPr>
        <w:t>défunte</w:t>
      </w:r>
      <w:proofErr w:type="spellEnd"/>
      <w:r w:rsidRPr="00F3159A">
        <w:rPr>
          <w:rFonts w:eastAsia="Times New Roman" w:cs="Courier New"/>
          <w:color w:val="202124"/>
        </w:rPr>
        <w:t xml:space="preserve"> Esther </w:t>
      </w:r>
      <w:proofErr w:type="spellStart"/>
      <w:r w:rsidRPr="00F3159A">
        <w:rPr>
          <w:rFonts w:eastAsia="Times New Roman" w:cs="Courier New"/>
          <w:color w:val="202124"/>
        </w:rPr>
        <w:t>Sawina</w:t>
      </w:r>
      <w:proofErr w:type="spellEnd"/>
      <w:r w:rsidRPr="00F3159A">
        <w:rPr>
          <w:rFonts w:eastAsia="Times New Roman" w:cs="Courier New"/>
          <w:color w:val="202124"/>
        </w:rPr>
        <w:t xml:space="preserve"> sous un ton </w:t>
      </w:r>
      <w:proofErr w:type="spellStart"/>
      <w:r w:rsidRPr="00F3159A">
        <w:rPr>
          <w:rFonts w:eastAsia="Times New Roman" w:cs="Courier New"/>
          <w:color w:val="202124"/>
        </w:rPr>
        <w:t>d’émotion</w:t>
      </w:r>
      <w:proofErr w:type="spellEnd"/>
      <w:r w:rsidRPr="00F3159A">
        <w:rPr>
          <w:rFonts w:eastAsia="Times New Roman" w:cs="Courier New"/>
          <w:color w:val="202124"/>
        </w:rPr>
        <w:t>.</w:t>
      </w:r>
    </w:p>
    <w:p w14:paraId="4D495106" w14:textId="7D32DBE0" w:rsidR="00F3159A" w:rsidRPr="00F3159A" w:rsidRDefault="00F3159A" w:rsidP="00F315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</w:rPr>
      </w:pPr>
      <w:proofErr w:type="spellStart"/>
      <w:r w:rsidRPr="00F3159A">
        <w:rPr>
          <w:rFonts w:eastAsia="Times New Roman" w:cs="Courier New"/>
          <w:color w:val="202124"/>
        </w:rPr>
        <w:t>Dieubon</w:t>
      </w:r>
      <w:proofErr w:type="spellEnd"/>
      <w:r w:rsidRPr="00F3159A">
        <w:rPr>
          <w:rFonts w:eastAsia="Times New Roman" w:cs="Courier New"/>
          <w:color w:val="202124"/>
        </w:rPr>
        <w:t xml:space="preserve"> </w:t>
      </w:r>
      <w:proofErr w:type="spellStart"/>
      <w:r w:rsidRPr="00F3159A">
        <w:rPr>
          <w:rFonts w:eastAsia="Times New Roman" w:cs="Courier New"/>
          <w:color w:val="202124"/>
        </w:rPr>
        <w:t>Mughenze</w:t>
      </w:r>
      <w:proofErr w:type="spellEnd"/>
    </w:p>
    <w:p w14:paraId="5C5D11DD" w14:textId="631A0D57" w:rsidR="00491A04" w:rsidRDefault="00491A04"/>
    <w:p w14:paraId="797EAF8C" w14:textId="0B541E91" w:rsidR="00F3159A" w:rsidRDefault="00F3159A"/>
    <w:p w14:paraId="741A2DD6" w14:textId="77777777" w:rsidR="00E5674B" w:rsidRPr="004C25E3" w:rsidRDefault="00E5674B" w:rsidP="00E5674B">
      <w:pPr>
        <w:spacing w:after="0" w:line="240" w:lineRule="auto"/>
        <w:rPr>
          <w:rFonts w:cstheme="minorHAnsi"/>
        </w:rPr>
      </w:pPr>
      <w:r w:rsidRPr="004C25E3">
        <w:rPr>
          <w:rFonts w:cstheme="minorHAnsi"/>
        </w:rPr>
        <w:t>Source: Dr. Rayangnewinde Donald Auguste Yanogo in Burkina Faso by email at dyanogo8@gmail.com</w:t>
      </w:r>
      <w:r>
        <w:rPr>
          <w:rFonts w:cstheme="minorHAnsi"/>
        </w:rPr>
        <w:t>.</w:t>
      </w:r>
    </w:p>
    <w:p w14:paraId="35255427" w14:textId="77777777" w:rsidR="00E5674B" w:rsidRPr="00F3159A" w:rsidRDefault="00E5674B"/>
    <w:sectPr w:rsidR="00E5674B" w:rsidRPr="00F3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59BFE" w14:textId="77777777" w:rsidR="005D5B9C" w:rsidRDefault="005D5B9C" w:rsidP="00F3159A">
      <w:pPr>
        <w:spacing w:after="0" w:line="240" w:lineRule="auto"/>
      </w:pPr>
      <w:r>
        <w:separator/>
      </w:r>
    </w:p>
  </w:endnote>
  <w:endnote w:type="continuationSeparator" w:id="0">
    <w:p w14:paraId="2FAA173F" w14:textId="77777777" w:rsidR="005D5B9C" w:rsidRDefault="005D5B9C" w:rsidP="00F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FB9B1" w14:textId="77777777" w:rsidR="005D5B9C" w:rsidRDefault="005D5B9C" w:rsidP="00F3159A">
      <w:pPr>
        <w:spacing w:after="0" w:line="240" w:lineRule="auto"/>
      </w:pPr>
      <w:r>
        <w:separator/>
      </w:r>
    </w:p>
  </w:footnote>
  <w:footnote w:type="continuationSeparator" w:id="0">
    <w:p w14:paraId="61AC337B" w14:textId="77777777" w:rsidR="005D5B9C" w:rsidRDefault="005D5B9C" w:rsidP="00F31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66"/>
    <w:rsid w:val="00491A04"/>
    <w:rsid w:val="004B2EE4"/>
    <w:rsid w:val="005D5B9C"/>
    <w:rsid w:val="00611121"/>
    <w:rsid w:val="00823B66"/>
    <w:rsid w:val="008F1050"/>
    <w:rsid w:val="00E5674B"/>
    <w:rsid w:val="00F3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983F"/>
  <w15:chartTrackingRefBased/>
  <w15:docId w15:val="{B3CC8731-4F0F-4147-AD10-4568B0AE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1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1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159A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1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tem-metadata">
    <w:name w:val="item-metadata"/>
    <w:basedOn w:val="DefaultParagraphFont"/>
    <w:rsid w:val="00F3159A"/>
  </w:style>
  <w:style w:type="character" w:styleId="Hyperlink">
    <w:name w:val="Hyperlink"/>
    <w:basedOn w:val="DefaultParagraphFont"/>
    <w:uiPriority w:val="99"/>
    <w:semiHidden/>
    <w:unhideWhenUsed/>
    <w:rsid w:val="00F31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2021-01-04T18:05:00Z</dcterms:created>
  <dcterms:modified xsi:type="dcterms:W3CDTF">2021-01-04T18:05:00Z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2021-01-01T18:38:45.8468769Z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ba3b0271-13ab-432e-933c-78ee94595405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-1140773726</vt:i4>
  </property>
  <property fmtid="{D5CDD505-2E9C-101B-9397-08002B2CF9AE}" pid="12" name="_NewReviewCycle">
    <vt:lpwstr/>
  </property>
  <property fmtid="{D5CDD505-2E9C-101B-9397-08002B2CF9AE}" pid="13" name="_EmailSubject">
    <vt:lpwstr>Ituri  Lightning killed two people in Niania, Democratic Republic of the Congo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