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780E" w14:textId="34421B43" w:rsidR="00863C94" w:rsidRDefault="00863C94" w:rsidP="00863C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202124"/>
          <w:lang w:val="en"/>
        </w:rPr>
      </w:pPr>
      <w:proofErr w:type="spellStart"/>
      <w:r w:rsidRPr="00863C94">
        <w:rPr>
          <w:rFonts w:eastAsia="Times New Roman" w:cstheme="minorHAnsi"/>
          <w:b/>
          <w:bCs/>
          <w:color w:val="202124"/>
          <w:lang w:val="en"/>
        </w:rPr>
        <w:t>Kamonyi</w:t>
      </w:r>
      <w:proofErr w:type="spellEnd"/>
      <w:r w:rsidRPr="00863C94">
        <w:rPr>
          <w:rFonts w:eastAsia="Times New Roman" w:cstheme="minorHAnsi"/>
          <w:b/>
          <w:bCs/>
          <w:color w:val="202124"/>
          <w:lang w:val="en"/>
        </w:rPr>
        <w:t>: Lightning strikes two children, destroys 11 houses [Rwanda]</w:t>
      </w:r>
    </w:p>
    <w:p w14:paraId="671C980E" w14:textId="77777777" w:rsidR="0087692A" w:rsidRPr="00863C94" w:rsidRDefault="0087692A" w:rsidP="00863C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202124"/>
        </w:rPr>
      </w:pPr>
    </w:p>
    <w:p w14:paraId="539A2E30" w14:textId="5CEABC2E" w:rsidR="0087692A" w:rsidRDefault="00863C94" w:rsidP="00863C94">
      <w:pPr>
        <w:spacing w:after="0" w:line="240" w:lineRule="auto"/>
        <w:outlineLvl w:val="0"/>
        <w:rPr>
          <w:rFonts w:cstheme="minorHAnsi"/>
          <w:color w:val="171717"/>
          <w:shd w:val="clear" w:color="auto" w:fill="F8F8F8"/>
        </w:rPr>
      </w:pPr>
      <w:r w:rsidRPr="00863C94">
        <w:rPr>
          <w:rFonts w:cstheme="minorHAnsi"/>
          <w:color w:val="171717"/>
          <w:shd w:val="clear" w:color="auto" w:fill="F8F8F8"/>
        </w:rPr>
        <w:t xml:space="preserve">25-02-2022 - </w:t>
      </w:r>
      <w:proofErr w:type="spellStart"/>
      <w:r w:rsidRPr="00863C94">
        <w:rPr>
          <w:rFonts w:cstheme="minorHAnsi"/>
          <w:color w:val="171717"/>
          <w:shd w:val="clear" w:color="auto" w:fill="F8F8F8"/>
        </w:rPr>
        <w:t>saa</w:t>
      </w:r>
      <w:proofErr w:type="spellEnd"/>
      <w:r w:rsidRPr="00863C94">
        <w:rPr>
          <w:rFonts w:cstheme="minorHAnsi"/>
          <w:color w:val="171717"/>
          <w:shd w:val="clear" w:color="auto" w:fill="F8F8F8"/>
        </w:rPr>
        <w:t xml:space="preserve"> 15:04</w:t>
      </w:r>
    </w:p>
    <w:p w14:paraId="6EDDF05D" w14:textId="4F022C33" w:rsidR="00863C94" w:rsidRDefault="00863C94" w:rsidP="00863C94">
      <w:pPr>
        <w:spacing w:after="0" w:line="240" w:lineRule="auto"/>
        <w:outlineLvl w:val="0"/>
        <w:rPr>
          <w:rFonts w:cstheme="minorHAnsi"/>
          <w:shd w:val="clear" w:color="auto" w:fill="F8F8F8"/>
        </w:rPr>
      </w:pPr>
      <w:proofErr w:type="spellStart"/>
      <w:r w:rsidRPr="0087692A">
        <w:rPr>
          <w:rFonts w:cstheme="minorHAnsi"/>
          <w:shd w:val="clear" w:color="auto" w:fill="F8F8F8"/>
        </w:rPr>
        <w:t>Thamimu</w:t>
      </w:r>
      <w:proofErr w:type="spellEnd"/>
      <w:r w:rsidRPr="0087692A">
        <w:rPr>
          <w:rFonts w:cstheme="minorHAnsi"/>
          <w:shd w:val="clear" w:color="auto" w:fill="F8F8F8"/>
        </w:rPr>
        <w:t xml:space="preserve"> </w:t>
      </w:r>
      <w:proofErr w:type="spellStart"/>
      <w:r w:rsidRPr="0087692A">
        <w:rPr>
          <w:rFonts w:cstheme="minorHAnsi"/>
          <w:shd w:val="clear" w:color="auto" w:fill="F8F8F8"/>
        </w:rPr>
        <w:t>Hakizimana</w:t>
      </w:r>
      <w:proofErr w:type="spellEnd"/>
    </w:p>
    <w:p w14:paraId="21667593" w14:textId="77777777" w:rsidR="0087692A" w:rsidRPr="0087692A" w:rsidRDefault="0087692A" w:rsidP="00863C94">
      <w:pPr>
        <w:spacing w:after="0" w:line="240" w:lineRule="auto"/>
        <w:outlineLvl w:val="0"/>
        <w:rPr>
          <w:rFonts w:eastAsia="Times New Roman" w:cstheme="minorHAnsi"/>
          <w:kern w:val="36"/>
        </w:rPr>
      </w:pPr>
    </w:p>
    <w:p w14:paraId="67C7B72C" w14:textId="7D2D0288" w:rsidR="00863C94" w:rsidRDefault="00C06699" w:rsidP="00863C94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</w:rPr>
      </w:pPr>
      <w:hyperlink r:id="rId4" w:history="1">
        <w:r w:rsidR="00863C94" w:rsidRPr="00863C94">
          <w:rPr>
            <w:rStyle w:val="Hyperlink"/>
            <w:rFonts w:eastAsia="Times New Roman" w:cstheme="minorHAnsi"/>
            <w:kern w:val="36"/>
          </w:rPr>
          <w:t>https://mobile.igihe.com/amakuru/u-rwanda/article/kamonyi-inkuba-yakubise-abana-babiri-inzu-11-zirasenyuka</w:t>
        </w:r>
      </w:hyperlink>
    </w:p>
    <w:p w14:paraId="42C70FB2" w14:textId="77777777" w:rsidR="0087692A" w:rsidRPr="00863C94" w:rsidRDefault="0087692A" w:rsidP="00863C94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</w:rPr>
      </w:pPr>
    </w:p>
    <w:p w14:paraId="3D765A0E" w14:textId="70C8F96A" w:rsidR="00863C94" w:rsidRDefault="00863C94" w:rsidP="00863C94">
      <w:pPr>
        <w:pStyle w:val="HTMLPreformatted"/>
        <w:shd w:val="clear" w:color="auto" w:fill="F8F9FA"/>
        <w:ind w:firstLine="36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</w:pPr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Heavy rains in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Kamonyi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District on Thursday damaged various infrastructure including 11 houses and four bridges connecting the local sectors.</w:t>
      </w:r>
      <w:r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</w:t>
      </w:r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The rain fell at around 8 a.m. on Thursday, February 24, 2022</w:t>
      </w:r>
      <w:r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.</w:t>
      </w:r>
    </w:p>
    <w:p w14:paraId="691557EF" w14:textId="77777777" w:rsidR="00C06699" w:rsidRPr="00863C94" w:rsidRDefault="00C06699" w:rsidP="00863C94">
      <w:pPr>
        <w:pStyle w:val="HTMLPreformatted"/>
        <w:shd w:val="clear" w:color="auto" w:fill="F8F9FA"/>
        <w:ind w:firstLine="360"/>
        <w:jc w:val="both"/>
        <w:rPr>
          <w:rFonts w:asciiTheme="minorHAnsi" w:hAnsiTheme="minorHAnsi" w:cstheme="minorHAnsi"/>
          <w:color w:val="202124"/>
          <w:sz w:val="22"/>
          <w:szCs w:val="22"/>
          <w:lang w:val="en"/>
        </w:rPr>
      </w:pPr>
    </w:p>
    <w:p w14:paraId="0D7C4560" w14:textId="3226C0AC" w:rsidR="00863C94" w:rsidRDefault="00863C94" w:rsidP="00863C94">
      <w:pPr>
        <w:pStyle w:val="HTMLPreformatted"/>
        <w:shd w:val="clear" w:color="auto" w:fill="F8F9FA"/>
        <w:ind w:firstLine="36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</w:pPr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Students of EP APPEK and GS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Buguri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students in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Rukoma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sector were struck by lightning and fortunately survived.</w:t>
      </w:r>
    </w:p>
    <w:p w14:paraId="13BA6532" w14:textId="77777777" w:rsidR="00C06699" w:rsidRPr="00863C94" w:rsidRDefault="00C06699" w:rsidP="00863C94">
      <w:pPr>
        <w:pStyle w:val="HTMLPreformatted"/>
        <w:shd w:val="clear" w:color="auto" w:fill="F8F9FA"/>
        <w:ind w:firstLine="360"/>
        <w:jc w:val="both"/>
        <w:rPr>
          <w:rFonts w:asciiTheme="minorHAnsi" w:hAnsiTheme="minorHAnsi" w:cstheme="minorHAnsi"/>
          <w:color w:val="202124"/>
          <w:sz w:val="22"/>
          <w:szCs w:val="22"/>
        </w:rPr>
      </w:pPr>
    </w:p>
    <w:p w14:paraId="2F1443DD" w14:textId="4C95D67C" w:rsidR="00863C94" w:rsidRPr="00863C94" w:rsidRDefault="00863C94" w:rsidP="00863C94">
      <w:pPr>
        <w:pStyle w:val="HTMLPreformatted"/>
        <w:shd w:val="clear" w:color="auto" w:fill="F8F9FA"/>
        <w:ind w:firstLine="360"/>
        <w:jc w:val="both"/>
        <w:rPr>
          <w:rFonts w:asciiTheme="minorHAnsi" w:hAnsiTheme="minorHAnsi" w:cstheme="minorHAnsi"/>
          <w:color w:val="202124"/>
          <w:sz w:val="22"/>
          <w:szCs w:val="22"/>
        </w:rPr>
      </w:pPr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The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Kamonyi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District Administration told IGIHE that the rains damaged about 8 hectares of lands in the swamps in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Rugarika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and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Runda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and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Ruyenzi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sectors.</w:t>
      </w:r>
      <w:r>
        <w:rPr>
          <w:rFonts w:asciiTheme="minorHAnsi" w:hAnsiTheme="minorHAnsi" w:cstheme="minorHAnsi"/>
          <w:color w:val="202124"/>
          <w:sz w:val="22"/>
          <w:szCs w:val="22"/>
        </w:rPr>
        <w:t xml:space="preserve">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Kamonyi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Mayor Dr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Nahayo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Sylvere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said: "The damage involved 11 houses including two in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Kayenzi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Sector, one in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Mugina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sector and two in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Rugarika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sector and six in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Runda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sector."</w:t>
      </w:r>
      <w:r>
        <w:rPr>
          <w:rFonts w:asciiTheme="minorHAnsi" w:hAnsiTheme="minorHAnsi" w:cstheme="minorHAnsi"/>
          <w:color w:val="202124"/>
          <w:sz w:val="22"/>
          <w:szCs w:val="22"/>
        </w:rPr>
        <w:t xml:space="preserve"> </w:t>
      </w:r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He added that the rains also destroyed three bridges, including two in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Runda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Sector and one in </w:t>
      </w:r>
      <w:proofErr w:type="spellStart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Musambira</w:t>
      </w:r>
      <w:proofErr w:type="spellEnd"/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Sector.</w:t>
      </w:r>
      <w:r>
        <w:rPr>
          <w:rFonts w:asciiTheme="minorHAnsi" w:hAnsiTheme="minorHAnsi" w:cstheme="minorHAnsi"/>
          <w:color w:val="202124"/>
          <w:sz w:val="22"/>
          <w:szCs w:val="22"/>
        </w:rPr>
        <w:t xml:space="preserve"> </w:t>
      </w:r>
      <w:r w:rsidRPr="00863C94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He added that they would do everything possible to help the victims.</w:t>
      </w:r>
    </w:p>
    <w:p w14:paraId="561312EA" w14:textId="76296B5C" w:rsidR="00863C94" w:rsidRDefault="00863C94" w:rsidP="00863C94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</w:rPr>
      </w:pPr>
      <w:r>
        <w:rPr>
          <w:rFonts w:eastAsia="Times New Roman" w:cstheme="minorHAnsi"/>
          <w:color w:val="000000"/>
          <w:kern w:val="36"/>
        </w:rPr>
        <w:t>-----</w:t>
      </w:r>
    </w:p>
    <w:p w14:paraId="0E82D1B6" w14:textId="48298DAD" w:rsidR="0087692A" w:rsidRPr="0087692A" w:rsidRDefault="0087692A" w:rsidP="0087692A">
      <w:pPr>
        <w:spacing w:after="0" w:line="240" w:lineRule="auto"/>
        <w:rPr>
          <w:rFonts w:eastAsia="Times New Roman"/>
          <w:u w:val="single"/>
        </w:rPr>
      </w:pPr>
      <w:r w:rsidRPr="0087692A">
        <w:rPr>
          <w:rFonts w:eastAsia="Times New Roman"/>
          <w:u w:val="single"/>
        </w:rPr>
        <w:t xml:space="preserve">Additional </w:t>
      </w:r>
      <w:r>
        <w:rPr>
          <w:rFonts w:eastAsia="Times New Roman"/>
          <w:u w:val="single"/>
        </w:rPr>
        <w:t>r</w:t>
      </w:r>
      <w:r w:rsidRPr="0087692A">
        <w:rPr>
          <w:rFonts w:eastAsia="Times New Roman"/>
          <w:u w:val="single"/>
        </w:rPr>
        <w:t>eport on this incident</w:t>
      </w:r>
    </w:p>
    <w:p w14:paraId="2524197B" w14:textId="32B1097A" w:rsidR="00863C94" w:rsidRDefault="00863C94" w:rsidP="0087692A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Yesterday,</w:t>
      </w:r>
      <w:r w:rsidR="0087692A">
        <w:rPr>
          <w:rFonts w:eastAsia="Times New Roman"/>
        </w:rPr>
        <w:t xml:space="preserve"> </w:t>
      </w:r>
      <w:r>
        <w:rPr>
          <w:rFonts w:eastAsia="Times New Roman"/>
        </w:rPr>
        <w:t>24th February,2022,</w:t>
      </w:r>
      <w:r w:rsidR="0087692A">
        <w:rPr>
          <w:rFonts w:eastAsia="Times New Roman"/>
        </w:rPr>
        <w:t xml:space="preserve"> </w:t>
      </w:r>
      <w:r>
        <w:rPr>
          <w:rFonts w:eastAsia="Times New Roman"/>
        </w:rPr>
        <w:t>at around 14:00 hours local time,</w:t>
      </w:r>
      <w:r w:rsidR="0087692A">
        <w:rPr>
          <w:rFonts w:eastAsia="Times New Roman"/>
        </w:rPr>
        <w:t xml:space="preserve"> </w:t>
      </w:r>
      <w:r>
        <w:rPr>
          <w:rFonts w:eastAsia="Times New Roman"/>
        </w:rPr>
        <w:t xml:space="preserve">lightning struck some students from APPEK and GS </w:t>
      </w:r>
      <w:proofErr w:type="spellStart"/>
      <w:r>
        <w:rPr>
          <w:rFonts w:eastAsia="Times New Roman"/>
        </w:rPr>
        <w:t>Buguri</w:t>
      </w:r>
      <w:proofErr w:type="spellEnd"/>
      <w:r>
        <w:rPr>
          <w:rFonts w:eastAsia="Times New Roman"/>
        </w:rPr>
        <w:t>,</w:t>
      </w:r>
      <w:r w:rsidR="0087692A">
        <w:rPr>
          <w:rFonts w:eastAsia="Times New Roman"/>
        </w:rPr>
        <w:t xml:space="preserve"> </w:t>
      </w:r>
      <w:r>
        <w:rPr>
          <w:rFonts w:eastAsia="Times New Roman"/>
        </w:rPr>
        <w:t xml:space="preserve">in </w:t>
      </w:r>
      <w:proofErr w:type="spellStart"/>
      <w:r>
        <w:rPr>
          <w:rFonts w:eastAsia="Times New Roman"/>
        </w:rPr>
        <w:t>Rukoma</w:t>
      </w:r>
      <w:proofErr w:type="spellEnd"/>
      <w:r>
        <w:rPr>
          <w:rFonts w:eastAsia="Times New Roman"/>
        </w:rPr>
        <w:t xml:space="preserve"> Sector,</w:t>
      </w:r>
      <w:r w:rsidR="0087692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Kamonyi</w:t>
      </w:r>
      <w:proofErr w:type="spellEnd"/>
      <w:r>
        <w:rPr>
          <w:rFonts w:eastAsia="Times New Roman"/>
        </w:rPr>
        <w:t xml:space="preserve"> District,</w:t>
      </w:r>
      <w:r w:rsidR="0087692A">
        <w:rPr>
          <w:rFonts w:eastAsia="Times New Roman"/>
        </w:rPr>
        <w:t xml:space="preserve"> </w:t>
      </w:r>
      <w:r>
        <w:rPr>
          <w:rFonts w:eastAsia="Times New Roman"/>
        </w:rPr>
        <w:t>within the Western Province of Rwanda.</w:t>
      </w:r>
      <w:r w:rsidR="0087692A">
        <w:rPr>
          <w:rFonts w:eastAsia="Times New Roman"/>
        </w:rPr>
        <w:t xml:space="preserve"> </w:t>
      </w:r>
      <w:r>
        <w:rPr>
          <w:rFonts w:eastAsia="Times New Roman"/>
        </w:rPr>
        <w:t>By chance,</w:t>
      </w:r>
      <w:r w:rsidR="0087692A">
        <w:rPr>
          <w:rFonts w:eastAsia="Times New Roman"/>
        </w:rPr>
        <w:t xml:space="preserve"> </w:t>
      </w:r>
      <w:r>
        <w:rPr>
          <w:rFonts w:eastAsia="Times New Roman"/>
        </w:rPr>
        <w:t>all these students survived,</w:t>
      </w:r>
      <w:r w:rsidR="0087692A">
        <w:rPr>
          <w:rFonts w:eastAsia="Times New Roman"/>
        </w:rPr>
        <w:t xml:space="preserve"> </w:t>
      </w:r>
      <w:r>
        <w:rPr>
          <w:rFonts w:eastAsia="Times New Roman"/>
        </w:rPr>
        <w:t xml:space="preserve">although left </w:t>
      </w:r>
      <w:proofErr w:type="spellStart"/>
      <w:r>
        <w:rPr>
          <w:rFonts w:eastAsia="Times New Roman"/>
        </w:rPr>
        <w:t>traumatised</w:t>
      </w:r>
      <w:proofErr w:type="spellEnd"/>
      <w:r>
        <w:rPr>
          <w:rFonts w:eastAsia="Times New Roman"/>
        </w:rPr>
        <w:t>.</w:t>
      </w:r>
      <w:r w:rsidR="0087692A">
        <w:rPr>
          <w:rFonts w:eastAsia="Times New Roman"/>
        </w:rPr>
        <w:t xml:space="preserve"> </w:t>
      </w:r>
      <w:r>
        <w:rPr>
          <w:rFonts w:eastAsia="Times New Roman"/>
        </w:rPr>
        <w:t xml:space="preserve">This report was </w:t>
      </w:r>
      <w:proofErr w:type="spellStart"/>
      <w:r>
        <w:rPr>
          <w:rFonts w:eastAsia="Times New Roman"/>
        </w:rPr>
        <w:t>comfrimed</w:t>
      </w:r>
      <w:proofErr w:type="spellEnd"/>
      <w:r>
        <w:rPr>
          <w:rFonts w:eastAsia="Times New Roman"/>
        </w:rPr>
        <w:t xml:space="preserve"> by Mr </w:t>
      </w:r>
      <w:proofErr w:type="spellStart"/>
      <w:r>
        <w:rPr>
          <w:rFonts w:eastAsia="Times New Roman"/>
        </w:rPr>
        <w:t>Sylvere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Ndahayo</w:t>
      </w:r>
      <w:proofErr w:type="spellEnd"/>
      <w:r>
        <w:rPr>
          <w:rFonts w:eastAsia="Times New Roman"/>
        </w:rPr>
        <w:t>,</w:t>
      </w:r>
      <w:r w:rsidR="0087692A">
        <w:rPr>
          <w:rFonts w:eastAsia="Times New Roman"/>
        </w:rPr>
        <w:t xml:space="preserve"> </w:t>
      </w:r>
      <w:r>
        <w:rPr>
          <w:rFonts w:eastAsia="Times New Roman"/>
        </w:rPr>
        <w:t xml:space="preserve">the Mayor of </w:t>
      </w:r>
      <w:proofErr w:type="spellStart"/>
      <w:r>
        <w:rPr>
          <w:rFonts w:eastAsia="Times New Roman"/>
        </w:rPr>
        <w:t>Kamonyi</w:t>
      </w:r>
      <w:proofErr w:type="spellEnd"/>
      <w:r>
        <w:rPr>
          <w:rFonts w:eastAsia="Times New Roman"/>
        </w:rPr>
        <w:t xml:space="preserve"> District.</w:t>
      </w:r>
    </w:p>
    <w:p w14:paraId="02EE2F9B" w14:textId="74F239A2" w:rsidR="00863C94" w:rsidRDefault="00863C94" w:rsidP="00863C94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</w:rPr>
      </w:pPr>
    </w:p>
    <w:p w14:paraId="0B99E44E" w14:textId="745A7EA1" w:rsidR="00863C94" w:rsidRDefault="0087692A" w:rsidP="00863C94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</w:rPr>
      </w:pPr>
      <w:r>
        <w:rPr>
          <w:rFonts w:eastAsia="Times New Roman" w:cstheme="minorHAnsi"/>
          <w:color w:val="000000"/>
          <w:kern w:val="36"/>
        </w:rPr>
        <w:t>-----</w:t>
      </w:r>
    </w:p>
    <w:p w14:paraId="6B33A1BE" w14:textId="77777777" w:rsidR="0087692A" w:rsidRPr="00863C94" w:rsidRDefault="0087692A" w:rsidP="00863C94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</w:rPr>
      </w:pPr>
    </w:p>
    <w:p w14:paraId="0039CCA9" w14:textId="1F76E3F7" w:rsidR="00863C94" w:rsidRPr="00863C94" w:rsidRDefault="00863C94" w:rsidP="00863C94">
      <w:pPr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</w:rPr>
      </w:pPr>
      <w:proofErr w:type="spellStart"/>
      <w:r w:rsidRPr="00863C94">
        <w:rPr>
          <w:rFonts w:eastAsia="Times New Roman" w:cstheme="minorHAnsi"/>
          <w:b/>
          <w:bCs/>
          <w:color w:val="000000"/>
          <w:kern w:val="36"/>
        </w:rPr>
        <w:t>Kamonyi</w:t>
      </w:r>
      <w:proofErr w:type="spellEnd"/>
      <w:r w:rsidRPr="00863C94">
        <w:rPr>
          <w:rFonts w:eastAsia="Times New Roman" w:cstheme="minorHAnsi"/>
          <w:b/>
          <w:bCs/>
          <w:color w:val="000000"/>
          <w:kern w:val="36"/>
        </w:rPr>
        <w:t xml:space="preserve">: </w:t>
      </w:r>
      <w:proofErr w:type="spellStart"/>
      <w:r w:rsidRPr="00863C94">
        <w:rPr>
          <w:rFonts w:eastAsia="Times New Roman" w:cstheme="minorHAnsi"/>
          <w:b/>
          <w:bCs/>
          <w:color w:val="000000"/>
          <w:kern w:val="36"/>
        </w:rPr>
        <w:t>Inkuba</w:t>
      </w:r>
      <w:proofErr w:type="spellEnd"/>
      <w:r w:rsidRPr="00863C94">
        <w:rPr>
          <w:rFonts w:eastAsia="Times New Roman" w:cstheme="minorHAnsi"/>
          <w:b/>
          <w:bCs/>
          <w:color w:val="000000"/>
          <w:kern w:val="36"/>
        </w:rPr>
        <w:t xml:space="preserve"> </w:t>
      </w:r>
      <w:proofErr w:type="spellStart"/>
      <w:r w:rsidRPr="00863C94">
        <w:rPr>
          <w:rFonts w:eastAsia="Times New Roman" w:cstheme="minorHAnsi"/>
          <w:b/>
          <w:bCs/>
          <w:color w:val="000000"/>
          <w:kern w:val="36"/>
        </w:rPr>
        <w:t>yakubise</w:t>
      </w:r>
      <w:proofErr w:type="spellEnd"/>
      <w:r w:rsidRPr="00863C94">
        <w:rPr>
          <w:rFonts w:eastAsia="Times New Roman" w:cstheme="minorHAnsi"/>
          <w:b/>
          <w:bCs/>
          <w:color w:val="000000"/>
          <w:kern w:val="36"/>
        </w:rPr>
        <w:t xml:space="preserve"> </w:t>
      </w:r>
      <w:proofErr w:type="spellStart"/>
      <w:r w:rsidRPr="00863C94">
        <w:rPr>
          <w:rFonts w:eastAsia="Times New Roman" w:cstheme="minorHAnsi"/>
          <w:b/>
          <w:bCs/>
          <w:color w:val="000000"/>
          <w:kern w:val="36"/>
        </w:rPr>
        <w:t>abana</w:t>
      </w:r>
      <w:proofErr w:type="spellEnd"/>
      <w:r w:rsidRPr="00863C94">
        <w:rPr>
          <w:rFonts w:eastAsia="Times New Roman" w:cstheme="minorHAnsi"/>
          <w:b/>
          <w:bCs/>
          <w:color w:val="000000"/>
          <w:kern w:val="36"/>
        </w:rPr>
        <w:t xml:space="preserve"> </w:t>
      </w:r>
      <w:proofErr w:type="spellStart"/>
      <w:r w:rsidRPr="00863C94">
        <w:rPr>
          <w:rFonts w:eastAsia="Times New Roman" w:cstheme="minorHAnsi"/>
          <w:b/>
          <w:bCs/>
          <w:color w:val="000000"/>
          <w:kern w:val="36"/>
        </w:rPr>
        <w:t>babiri</w:t>
      </w:r>
      <w:proofErr w:type="spellEnd"/>
      <w:r w:rsidRPr="00863C94">
        <w:rPr>
          <w:rFonts w:eastAsia="Times New Roman" w:cstheme="minorHAnsi"/>
          <w:b/>
          <w:bCs/>
          <w:color w:val="000000"/>
          <w:kern w:val="36"/>
        </w:rPr>
        <w:t xml:space="preserve">, </w:t>
      </w:r>
      <w:proofErr w:type="spellStart"/>
      <w:r w:rsidRPr="00863C94">
        <w:rPr>
          <w:rFonts w:eastAsia="Times New Roman" w:cstheme="minorHAnsi"/>
          <w:b/>
          <w:bCs/>
          <w:color w:val="000000"/>
          <w:kern w:val="36"/>
        </w:rPr>
        <w:t>inzu</w:t>
      </w:r>
      <w:proofErr w:type="spellEnd"/>
      <w:r w:rsidRPr="00863C94">
        <w:rPr>
          <w:rFonts w:eastAsia="Times New Roman" w:cstheme="minorHAnsi"/>
          <w:b/>
          <w:bCs/>
          <w:color w:val="000000"/>
          <w:kern w:val="36"/>
        </w:rPr>
        <w:t xml:space="preserve"> 11 </w:t>
      </w:r>
      <w:proofErr w:type="spellStart"/>
      <w:r w:rsidRPr="00863C94">
        <w:rPr>
          <w:rFonts w:eastAsia="Times New Roman" w:cstheme="minorHAnsi"/>
          <w:b/>
          <w:bCs/>
          <w:color w:val="000000"/>
          <w:kern w:val="36"/>
        </w:rPr>
        <w:t>zirasenyuka</w:t>
      </w:r>
      <w:proofErr w:type="spellEnd"/>
    </w:p>
    <w:p w14:paraId="36BB4932" w14:textId="47B711DB" w:rsidR="004C295E" w:rsidRPr="0087692A" w:rsidRDefault="00863C94" w:rsidP="00863C94">
      <w:pPr>
        <w:spacing w:after="0" w:line="240" w:lineRule="auto"/>
        <w:rPr>
          <w:rFonts w:cstheme="minorHAnsi"/>
          <w:shd w:val="clear" w:color="auto" w:fill="F8F8F8"/>
        </w:rPr>
      </w:pPr>
      <w:r w:rsidRPr="00863C94">
        <w:rPr>
          <w:rFonts w:cstheme="minorHAnsi"/>
          <w:color w:val="171717"/>
          <w:shd w:val="clear" w:color="auto" w:fill="F8F8F8"/>
        </w:rPr>
        <w:t xml:space="preserve"> 25-02-2022 - </w:t>
      </w:r>
      <w:proofErr w:type="spellStart"/>
      <w:r w:rsidRPr="00863C94">
        <w:rPr>
          <w:rFonts w:cstheme="minorHAnsi"/>
          <w:color w:val="171717"/>
          <w:shd w:val="clear" w:color="auto" w:fill="F8F8F8"/>
        </w:rPr>
        <w:t>saa</w:t>
      </w:r>
      <w:proofErr w:type="spellEnd"/>
      <w:r w:rsidRPr="00863C94">
        <w:rPr>
          <w:rFonts w:cstheme="minorHAnsi"/>
          <w:color w:val="171717"/>
          <w:shd w:val="clear" w:color="auto" w:fill="F8F8F8"/>
        </w:rPr>
        <w:t xml:space="preserve"> 15:04,  </w:t>
      </w:r>
      <w:proofErr w:type="spellStart"/>
      <w:r w:rsidRPr="0087692A">
        <w:rPr>
          <w:rFonts w:cstheme="minorHAnsi"/>
          <w:shd w:val="clear" w:color="auto" w:fill="F8F8F8"/>
        </w:rPr>
        <w:t>Thamimu</w:t>
      </w:r>
      <w:proofErr w:type="spellEnd"/>
      <w:r w:rsidRPr="0087692A">
        <w:rPr>
          <w:rFonts w:cstheme="minorHAnsi"/>
          <w:shd w:val="clear" w:color="auto" w:fill="F8F8F8"/>
        </w:rPr>
        <w:t xml:space="preserve"> </w:t>
      </w:r>
      <w:proofErr w:type="spellStart"/>
      <w:r w:rsidRPr="0087692A">
        <w:rPr>
          <w:rFonts w:cstheme="minorHAnsi"/>
          <w:shd w:val="clear" w:color="auto" w:fill="F8F8F8"/>
        </w:rPr>
        <w:t>Hakizimana</w:t>
      </w:r>
      <w:proofErr w:type="spellEnd"/>
    </w:p>
    <w:p w14:paraId="5534CC1C" w14:textId="1D9DE6FA" w:rsidR="00863C94" w:rsidRPr="00863C94" w:rsidRDefault="00C06699" w:rsidP="00863C94">
      <w:pPr>
        <w:spacing w:after="0" w:line="240" w:lineRule="auto"/>
        <w:rPr>
          <w:rFonts w:cstheme="minorHAnsi"/>
        </w:rPr>
      </w:pPr>
      <w:hyperlink r:id="rId5" w:history="1">
        <w:r w:rsidR="00863C94" w:rsidRPr="00863C94">
          <w:rPr>
            <w:rStyle w:val="Hyperlink"/>
            <w:rFonts w:cstheme="minorHAnsi"/>
          </w:rPr>
          <w:t>https://mobile.igihe.com/amakuru/u-rwanda/article/kamonyi-inkuba-yakubise-abana-babiri-inzu-11-zirasenyuka</w:t>
        </w:r>
      </w:hyperlink>
    </w:p>
    <w:p w14:paraId="46167DB8" w14:textId="7213B85F" w:rsidR="00863C94" w:rsidRPr="00863C94" w:rsidRDefault="00863C94" w:rsidP="00927FD7">
      <w:pPr>
        <w:pStyle w:val="NormalWeb"/>
        <w:shd w:val="clear" w:color="auto" w:fill="F8F8F8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Iyi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mvura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yaguye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ahagana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saa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munani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zo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kuri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uyu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Kane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tariki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24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Gashyantare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2022.</w:t>
      </w:r>
    </w:p>
    <w:p w14:paraId="4D0B1DF4" w14:textId="77777777" w:rsidR="00863C94" w:rsidRPr="00863C94" w:rsidRDefault="00863C94" w:rsidP="00927FD7">
      <w:pPr>
        <w:pStyle w:val="NormalWeb"/>
        <w:shd w:val="clear" w:color="auto" w:fill="F8F8F8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Ha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ri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abana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b’abanyeshuri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biga muri EP APPEK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GS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Buguri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murenge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Rukoma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bakubiswe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n’inkuba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kubw’amahirwe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bararokoka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61CE5D0" w14:textId="77777777" w:rsidR="00863C94" w:rsidRPr="00863C94" w:rsidRDefault="00863C94" w:rsidP="00927FD7">
      <w:pPr>
        <w:pStyle w:val="NormalWeb"/>
        <w:shd w:val="clear" w:color="auto" w:fill="F8F8F8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Ubuyobozi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bw’Akarere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ka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Kamonyi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bwatangarije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IGIHE ko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iyi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mvura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yangije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imyaka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igera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kuri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hegitari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8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yari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bishanga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biri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murenge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Rugarika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n’uwa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Runda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ndetse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Ruyenzi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E0ACBB0" w14:textId="77777777" w:rsidR="00863C94" w:rsidRPr="00863C94" w:rsidRDefault="00863C94" w:rsidP="00927FD7">
      <w:pPr>
        <w:pStyle w:val="NormalWeb"/>
        <w:shd w:val="clear" w:color="auto" w:fill="F8F8F8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Meya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Kamonyi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, Dr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Nahayo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Sylvere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yagize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ati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“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Ibyo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yangije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birimo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inzu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11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zirimo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ebyiri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zo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Murenge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Kayenzi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n’imwe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yo mu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murenge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Mugina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n’andi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abiri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yo mu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murenge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Rugarika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ndetse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n’atandatu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aherereye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murenge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Runda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>.”</w:t>
      </w:r>
    </w:p>
    <w:p w14:paraId="716ACFD1" w14:textId="77777777" w:rsidR="00863C94" w:rsidRPr="00863C94" w:rsidRDefault="00863C94" w:rsidP="00927FD7">
      <w:pPr>
        <w:pStyle w:val="NormalWeb"/>
        <w:shd w:val="clear" w:color="auto" w:fill="F8F8F8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Yongeyeho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ko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iyi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mvura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yanasenye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ibiraro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bitatu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birimo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bibiri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byo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Murenge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Runda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kimwe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cyo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murenge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Musambira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2432BD0" w14:textId="77777777" w:rsidR="00863C94" w:rsidRPr="00863C94" w:rsidRDefault="00863C94" w:rsidP="00927FD7">
      <w:pPr>
        <w:pStyle w:val="NormalWeb"/>
        <w:shd w:val="clear" w:color="auto" w:fill="F8F8F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Yongeyeho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ko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bari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gukora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ibishoboka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byose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ngo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bagoboke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abagizweho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63C94">
        <w:rPr>
          <w:rFonts w:asciiTheme="minorHAnsi" w:hAnsiTheme="minorHAnsi" w:cstheme="minorHAnsi"/>
          <w:color w:val="000000"/>
          <w:sz w:val="22"/>
          <w:szCs w:val="22"/>
        </w:rPr>
        <w:t>ingaruka</w:t>
      </w:r>
      <w:proofErr w:type="spellEnd"/>
      <w:r w:rsidRPr="00863C9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80456C8" w14:textId="263298F8" w:rsidR="00863C94" w:rsidRPr="00863C94" w:rsidRDefault="00863C94" w:rsidP="00927FD7">
      <w:pPr>
        <w:spacing w:after="0" w:line="240" w:lineRule="auto"/>
        <w:jc w:val="both"/>
        <w:rPr>
          <w:rFonts w:cstheme="minorHAnsi"/>
        </w:rPr>
      </w:pPr>
    </w:p>
    <w:p w14:paraId="3E07CC56" w14:textId="77777777" w:rsidR="00863C94" w:rsidRDefault="00863C94" w:rsidP="00863C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-----</w:t>
      </w:r>
    </w:p>
    <w:p w14:paraId="4C36E2D2" w14:textId="4CC55361" w:rsidR="00863C94" w:rsidRDefault="00863C94" w:rsidP="00863C94">
      <w:pPr>
        <w:spacing w:after="0" w:line="240" w:lineRule="auto"/>
      </w:pPr>
      <w:r>
        <w:t>Report</w:t>
      </w:r>
      <w:r w:rsidR="0087692A">
        <w:t>s</w:t>
      </w:r>
      <w:r>
        <w:t xml:space="preserve"> by email from Frank Shumbusho at </w:t>
      </w:r>
      <w:r w:rsidRPr="005152A3">
        <w:t>tct2020@gmail.com</w:t>
      </w:r>
      <w:r>
        <w:t>.</w:t>
      </w:r>
    </w:p>
    <w:p w14:paraId="7E232081" w14:textId="77777777" w:rsidR="00863C94" w:rsidRPr="00863C94" w:rsidRDefault="00863C94" w:rsidP="00863C94">
      <w:pPr>
        <w:spacing w:after="0" w:line="240" w:lineRule="auto"/>
        <w:rPr>
          <w:rFonts w:cstheme="minorHAnsi"/>
        </w:rPr>
      </w:pPr>
    </w:p>
    <w:sectPr w:rsidR="00863C94" w:rsidRPr="00863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E8"/>
    <w:rsid w:val="004C295E"/>
    <w:rsid w:val="00863C94"/>
    <w:rsid w:val="0087692A"/>
    <w:rsid w:val="00927FD7"/>
    <w:rsid w:val="00C06699"/>
    <w:rsid w:val="00F3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E1F6"/>
  <w15:chartTrackingRefBased/>
  <w15:docId w15:val="{E5C49F71-982A-4AD2-9136-F9450F23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3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C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3C9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63C94"/>
  </w:style>
  <w:style w:type="character" w:styleId="Hyperlink">
    <w:name w:val="Hyperlink"/>
    <w:basedOn w:val="DefaultParagraphFont"/>
    <w:uiPriority w:val="99"/>
    <w:unhideWhenUsed/>
    <w:rsid w:val="00863C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C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bile.igihe.com/amakuru/u-rwanda/article/kamonyi-inkuba-yakubise-abana-babiri-inzu-11-zirasenyuka" TargetMode="External"/><Relationship Id="rId4" Type="http://schemas.openxmlformats.org/officeDocument/2006/relationships/hyperlink" Target="https://mobile.igihe.com/amakuru/u-rwanda/article/kamonyi-inkuba-yakubise-abana-babiri-inzu-11-ziraseny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Cooper, Mary Ann</cp:lastModifiedBy>
  <cp:revision>2</cp:revision>
  <dcterms:created xsi:type="dcterms:W3CDTF">2022-02-25T18:38:00Z</dcterms:created>
  <dcterms:modified xsi:type="dcterms:W3CDTF">2022-02-25T18:38:00Z</dcterms:modified>
</cp:coreProperties>
</file>