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495E" w14:textId="5AE91F16" w:rsidR="0089007B" w:rsidRDefault="0089007B" w:rsidP="000734EE">
      <w:pPr>
        <w:rPr>
          <w:b/>
          <w:noProof/>
        </w:rPr>
      </w:pPr>
      <w:r>
        <w:rPr>
          <w:b/>
          <w:noProof/>
        </w:rPr>
        <w:t>Lightning</w:t>
      </w:r>
      <w:r w:rsidRPr="0089007B">
        <w:rPr>
          <w:b/>
          <w:noProof/>
        </w:rPr>
        <w:t xml:space="preserve"> kills mother and son in </w:t>
      </w:r>
      <w:proofErr w:type="spellStart"/>
      <w:r w:rsidR="00D715BB" w:rsidRPr="00D715BB">
        <w:rPr>
          <w:b/>
          <w:bCs/>
        </w:rPr>
        <w:t>Londuimbali</w:t>
      </w:r>
      <w:proofErr w:type="spellEnd"/>
      <w:r w:rsidR="00D715BB" w:rsidRPr="00C44226">
        <w:t xml:space="preserve"> </w:t>
      </w:r>
      <w:r w:rsidRPr="0089007B">
        <w:rPr>
          <w:b/>
          <w:noProof/>
        </w:rPr>
        <w:t>[Angola]</w:t>
      </w:r>
    </w:p>
    <w:p w14:paraId="71598E24" w14:textId="114C460B" w:rsidR="00B758FD" w:rsidRPr="000734EE" w:rsidRDefault="00BF7DED" w:rsidP="000734EE">
      <w:pPr>
        <w:rPr>
          <w:b/>
          <w:noProof/>
        </w:rPr>
      </w:pPr>
      <w:r>
        <w:rPr>
          <w:noProof/>
        </w:rPr>
        <w:t>April 18</w:t>
      </w:r>
      <w:r w:rsidR="00256B49">
        <w:rPr>
          <w:noProof/>
        </w:rPr>
        <w:t xml:space="preserve"> (</w:t>
      </w:r>
      <w:r w:rsidR="00B758FD">
        <w:rPr>
          <w:noProof/>
        </w:rPr>
        <w:t>Report</w:t>
      </w:r>
      <w:r w:rsidR="001B0A4C">
        <w:rPr>
          <w:noProof/>
        </w:rPr>
        <w:t>ed</w:t>
      </w:r>
      <w:r w:rsidR="00B55D84">
        <w:rPr>
          <w:noProof/>
        </w:rPr>
        <w:t xml:space="preserve"> on </w:t>
      </w:r>
      <w:r>
        <w:rPr>
          <w:noProof/>
        </w:rPr>
        <w:t>April</w:t>
      </w:r>
      <w:r w:rsidR="0089007B">
        <w:rPr>
          <w:noProof/>
        </w:rPr>
        <w:t xml:space="preserve"> </w:t>
      </w:r>
      <w:r>
        <w:rPr>
          <w:noProof/>
        </w:rPr>
        <w:t>19</w:t>
      </w:r>
      <w:r w:rsidR="0089007B">
        <w:rPr>
          <w:noProof/>
        </w:rPr>
        <w:t xml:space="preserve"> </w:t>
      </w:r>
      <w:r w:rsidR="00B758FD">
        <w:rPr>
          <w:noProof/>
        </w:rPr>
        <w:t xml:space="preserve">by </w:t>
      </w:r>
      <w:r w:rsidR="00B55D84">
        <w:rPr>
          <w:noProof/>
        </w:rPr>
        <w:t>local</w:t>
      </w:r>
      <w:r w:rsidR="00B758FD">
        <w:rPr>
          <w:noProof/>
        </w:rPr>
        <w:t xml:space="preserve"> media</w:t>
      </w:r>
      <w:r w:rsidR="00256B49">
        <w:rPr>
          <w:noProof/>
        </w:rPr>
        <w:t>)</w:t>
      </w:r>
      <w:r w:rsidR="00C44226">
        <w:rPr>
          <w:noProof/>
        </w:rPr>
        <w:t xml:space="preserve"> 2022</w:t>
      </w:r>
    </w:p>
    <w:p w14:paraId="179EC8FE" w14:textId="77777777" w:rsidR="00BF7DED" w:rsidRPr="00BF7DED" w:rsidRDefault="00D715BB" w:rsidP="00BF7DED">
      <w:pPr>
        <w:jc w:val="both"/>
      </w:pPr>
      <w:hyperlink r:id="rId4" w:history="1">
        <w:r w:rsidR="00BF7DED" w:rsidRPr="00BF7DED">
          <w:rPr>
            <w:rStyle w:val="Hyperlink"/>
          </w:rPr>
          <w:t>https://www.jornaldeangola.ao/ao/noticias/descarga-electrica-mata-mae-e-filho/</w:t>
        </w:r>
      </w:hyperlink>
    </w:p>
    <w:p w14:paraId="2E948FBA" w14:textId="2BC2FA1E" w:rsidR="000734EE" w:rsidRPr="00C44226" w:rsidRDefault="00BF7DED" w:rsidP="00921A67">
      <w:pPr>
        <w:spacing w:before="240"/>
        <w:jc w:val="both"/>
      </w:pPr>
      <w:r w:rsidRPr="00C44226">
        <w:t xml:space="preserve">A citizen and a child on her back died, this Monday, in Galanga commune, </w:t>
      </w:r>
      <w:proofErr w:type="spellStart"/>
      <w:r w:rsidRPr="00C44226">
        <w:t>Londuimbali</w:t>
      </w:r>
      <w:proofErr w:type="spellEnd"/>
      <w:r w:rsidRPr="00C44226">
        <w:t xml:space="preserve"> municipality, Huambo province, after being hit by lightning, following the rain that fell on the region.</w:t>
      </w:r>
    </w:p>
    <w:p w14:paraId="0F5F3634" w14:textId="208D8403" w:rsidR="00BF7DED" w:rsidRDefault="00BF7DED" w:rsidP="00BF7DED">
      <w:pPr>
        <w:spacing w:before="240"/>
        <w:jc w:val="both"/>
      </w:pPr>
      <w:r>
        <w:t xml:space="preserve">According to the head of the Institutional Communication and Press section of the Civil Protection and Firemen Service, sub-inspector fireman Alberto </w:t>
      </w:r>
      <w:proofErr w:type="spellStart"/>
      <w:r>
        <w:t>Kakunde</w:t>
      </w:r>
      <w:proofErr w:type="spellEnd"/>
      <w:r>
        <w:t>, the victims were promptly rescued and taken to a health unit, where, minutes later, they died.</w:t>
      </w:r>
    </w:p>
    <w:p w14:paraId="74970296" w14:textId="1AC10117" w:rsidR="00C44226" w:rsidRDefault="00C44226" w:rsidP="00BF7DED">
      <w:pPr>
        <w:spacing w:before="240"/>
        <w:jc w:val="both"/>
      </w:pPr>
      <w:r>
        <w:t>-----</w:t>
      </w:r>
    </w:p>
    <w:p w14:paraId="02D9CDD9" w14:textId="77777777" w:rsidR="00C44226" w:rsidRDefault="00C44226" w:rsidP="00C44226">
      <w:pPr>
        <w:rPr>
          <w:b/>
          <w:noProof/>
          <w:lang w:val="pt-BR"/>
        </w:rPr>
      </w:pPr>
      <w:r w:rsidRPr="009F2BE1">
        <w:rPr>
          <w:b/>
          <w:noProof/>
          <w:lang w:val="pt-BR"/>
        </w:rPr>
        <w:t xml:space="preserve">Descarga eléctrica mata mãe e filho </w:t>
      </w:r>
      <w:r w:rsidRPr="001B0A4C">
        <w:rPr>
          <w:b/>
          <w:noProof/>
          <w:lang w:val="pt-BR"/>
        </w:rPr>
        <w:t>[Angola]</w:t>
      </w:r>
    </w:p>
    <w:p w14:paraId="78BAA1F2" w14:textId="77777777" w:rsidR="00C44226" w:rsidRPr="00B55D84" w:rsidRDefault="00C44226" w:rsidP="00C44226">
      <w:pPr>
        <w:rPr>
          <w:noProof/>
          <w:lang w:val="pt-BR"/>
        </w:rPr>
      </w:pPr>
      <w:r>
        <w:rPr>
          <w:noProof/>
          <w:lang w:val="pt-BR"/>
        </w:rPr>
        <w:t xml:space="preserve">18 </w:t>
      </w:r>
      <w:r w:rsidRPr="001B0A4C">
        <w:rPr>
          <w:noProof/>
          <w:lang w:val="pt-BR"/>
        </w:rPr>
        <w:t>de</w:t>
      </w:r>
      <w:r>
        <w:rPr>
          <w:noProof/>
          <w:lang w:val="pt-BR"/>
        </w:rPr>
        <w:t xml:space="preserve"> Abril (relatado em Abril 24) 2022</w:t>
      </w:r>
    </w:p>
    <w:p w14:paraId="2AE3AFE3" w14:textId="77777777" w:rsidR="00C44226" w:rsidRDefault="00D715BB" w:rsidP="00C44226">
      <w:pPr>
        <w:jc w:val="both"/>
        <w:rPr>
          <w:lang w:val="pt-BR"/>
        </w:rPr>
      </w:pPr>
      <w:hyperlink r:id="rId5" w:history="1">
        <w:r w:rsidR="00C44226" w:rsidRPr="00F35010">
          <w:rPr>
            <w:rStyle w:val="Hyperlink"/>
            <w:lang w:val="pt-BR"/>
          </w:rPr>
          <w:t>https://www.jornaldeangola.ao/ao/noticias/descarga-electrica-mata-mae-e-filho/</w:t>
        </w:r>
      </w:hyperlink>
    </w:p>
    <w:p w14:paraId="7BDF6251" w14:textId="77777777" w:rsidR="00C44226" w:rsidRPr="00C44226" w:rsidRDefault="00C44226" w:rsidP="00C44226">
      <w:pPr>
        <w:jc w:val="both"/>
        <w:rPr>
          <w:lang w:val="pt-BR"/>
        </w:rPr>
      </w:pPr>
      <w:r w:rsidRPr="00C44226">
        <w:rPr>
          <w:lang w:val="pt-BR"/>
        </w:rPr>
        <w:t>Uma cidadã e um filho às costas morreram, esta segunda-feira, na comuna da Galanga, município do Londuimbali, província do Huambo, depois de terem sido atingidos por uma descarga eléctrica, na sequência da chuva que se abateu sobre a região.</w:t>
      </w:r>
    </w:p>
    <w:p w14:paraId="43CBA8E0" w14:textId="77777777" w:rsidR="00C44226" w:rsidRPr="00BF7DED" w:rsidRDefault="00C44226" w:rsidP="00C44226">
      <w:pPr>
        <w:jc w:val="both"/>
        <w:rPr>
          <w:lang w:val="pt-BR"/>
        </w:rPr>
      </w:pPr>
      <w:r w:rsidRPr="00BF7DED">
        <w:rPr>
          <w:lang w:val="pt-BR"/>
        </w:rPr>
        <w:t>Segundo o chefe de secção de Comunicação Institucional e Imprensa do Serviço de Protecção Civil e Bombeiros, subinspector bombeiro Alberto Kakunde, as vítimas foram, prontamente, socorridas e levadas a uma unidade sanitária, onde, minutos depois, acabaram por morrer.</w:t>
      </w:r>
    </w:p>
    <w:p w14:paraId="200DD1B5" w14:textId="77777777" w:rsidR="00C44226" w:rsidRDefault="00C44226" w:rsidP="00C44226">
      <w:pPr>
        <w:jc w:val="both"/>
      </w:pPr>
    </w:p>
    <w:p w14:paraId="372911C7" w14:textId="3D9BE0DA" w:rsidR="00C44226" w:rsidRDefault="00C44226" w:rsidP="00C44226">
      <w:pPr>
        <w:jc w:val="both"/>
      </w:pPr>
      <w:r>
        <w:t>From DANIEL ESTEBAN VILLAMIL SIERRA by email at devillamils@correo.udistrital.edu.co.</w:t>
      </w:r>
    </w:p>
    <w:p w14:paraId="6A2B3D12" w14:textId="77777777" w:rsidR="00C44226" w:rsidRPr="00AC721B" w:rsidRDefault="00C44226" w:rsidP="00C44226">
      <w:pPr>
        <w:rPr>
          <w:b/>
          <w:noProof/>
          <w:lang w:val="pt-BR"/>
        </w:rPr>
      </w:pPr>
    </w:p>
    <w:p w14:paraId="26F4373F" w14:textId="557134BC" w:rsidR="00FC7767" w:rsidRPr="00FC7767" w:rsidRDefault="00FC7767" w:rsidP="00977732">
      <w:pPr>
        <w:spacing w:before="240"/>
        <w:jc w:val="both"/>
        <w:rPr>
          <w:b/>
        </w:rPr>
      </w:pPr>
      <w:r w:rsidRPr="00FC7767">
        <w:rPr>
          <w:b/>
        </w:rPr>
        <w:t>Information by items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005"/>
      </w:tblGrid>
      <w:tr w:rsidR="00FC7767" w:rsidRPr="002709B3" w14:paraId="4F6E0ED4" w14:textId="77777777" w:rsidTr="00007322">
        <w:tc>
          <w:tcPr>
            <w:tcW w:w="3823" w:type="dxa"/>
            <w:vAlign w:val="center"/>
          </w:tcPr>
          <w:p w14:paraId="01F838C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Year and month</w:t>
            </w:r>
          </w:p>
        </w:tc>
        <w:tc>
          <w:tcPr>
            <w:tcW w:w="5005" w:type="dxa"/>
            <w:vAlign w:val="center"/>
          </w:tcPr>
          <w:p w14:paraId="2AA6789E" w14:textId="37EA5AF5" w:rsidR="00FC7767" w:rsidRPr="002709B3" w:rsidRDefault="00FC7767" w:rsidP="00FC7767">
            <w:pPr>
              <w:jc w:val="center"/>
              <w:rPr>
                <w:sz w:val="20"/>
              </w:rPr>
            </w:pPr>
            <w:r w:rsidRPr="002709B3">
              <w:rPr>
                <w:sz w:val="20"/>
              </w:rPr>
              <w:t>20</w:t>
            </w:r>
            <w:r w:rsidR="0023770C">
              <w:rPr>
                <w:sz w:val="20"/>
              </w:rPr>
              <w:t>2</w:t>
            </w:r>
            <w:r w:rsidR="003C7277">
              <w:rPr>
                <w:sz w:val="20"/>
              </w:rPr>
              <w:t>2</w:t>
            </w:r>
            <w:r w:rsidRPr="002709B3">
              <w:rPr>
                <w:sz w:val="20"/>
              </w:rPr>
              <w:t xml:space="preserve"> / </w:t>
            </w:r>
            <w:r w:rsidR="00BF7DED">
              <w:rPr>
                <w:sz w:val="20"/>
              </w:rPr>
              <w:t>April</w:t>
            </w:r>
          </w:p>
        </w:tc>
      </w:tr>
      <w:tr w:rsidR="00FC7767" w:rsidRPr="002709B3" w14:paraId="732ADFD1" w14:textId="77777777" w:rsidTr="00007322">
        <w:tc>
          <w:tcPr>
            <w:tcW w:w="3823" w:type="dxa"/>
            <w:vAlign w:val="center"/>
          </w:tcPr>
          <w:p w14:paraId="4C3BCC28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Day of the month or week</w:t>
            </w:r>
          </w:p>
        </w:tc>
        <w:tc>
          <w:tcPr>
            <w:tcW w:w="5005" w:type="dxa"/>
            <w:vAlign w:val="center"/>
          </w:tcPr>
          <w:p w14:paraId="2D13FF03" w14:textId="470908A0" w:rsidR="00FC7767" w:rsidRPr="002709B3" w:rsidRDefault="00BF7DED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Monday</w:t>
            </w:r>
            <w:r w:rsidR="00293577">
              <w:rPr>
                <w:sz w:val="20"/>
              </w:rPr>
              <w:t xml:space="preserve"> </w:t>
            </w:r>
            <w:r>
              <w:rPr>
                <w:sz w:val="20"/>
              </w:rPr>
              <w:t>18</w:t>
            </w:r>
            <w:r w:rsidR="00293577">
              <w:rPr>
                <w:sz w:val="20"/>
              </w:rPr>
              <w:t>th</w:t>
            </w:r>
          </w:p>
        </w:tc>
      </w:tr>
      <w:tr w:rsidR="00FC7767" w:rsidRPr="002709B3" w14:paraId="458B5F86" w14:textId="77777777" w:rsidTr="00007322">
        <w:tc>
          <w:tcPr>
            <w:tcW w:w="3823" w:type="dxa"/>
            <w:vAlign w:val="center"/>
          </w:tcPr>
          <w:p w14:paraId="4ED94AF0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Numbers killed or injured</w:t>
            </w:r>
          </w:p>
        </w:tc>
        <w:tc>
          <w:tcPr>
            <w:tcW w:w="5005" w:type="dxa"/>
            <w:vAlign w:val="center"/>
          </w:tcPr>
          <w:p w14:paraId="011CB654" w14:textId="25A6C94F" w:rsidR="00FC7767" w:rsidRPr="002709B3" w:rsidRDefault="003D79DC" w:rsidP="00BE630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FC7767" w:rsidRPr="002709B3">
              <w:rPr>
                <w:sz w:val="20"/>
              </w:rPr>
              <w:t xml:space="preserve"> killed</w:t>
            </w:r>
            <w:r w:rsidR="0007692D" w:rsidRPr="002709B3">
              <w:rPr>
                <w:sz w:val="20"/>
              </w:rPr>
              <w:t xml:space="preserve">, </w:t>
            </w:r>
            <w:r>
              <w:rPr>
                <w:sz w:val="20"/>
              </w:rPr>
              <w:t>0</w:t>
            </w:r>
            <w:r w:rsidR="0007692D" w:rsidRPr="002709B3">
              <w:rPr>
                <w:sz w:val="20"/>
              </w:rPr>
              <w:t xml:space="preserve"> injured</w:t>
            </w:r>
          </w:p>
        </w:tc>
      </w:tr>
      <w:tr w:rsidR="00FC7767" w:rsidRPr="002709B3" w14:paraId="468718DD" w14:textId="77777777" w:rsidTr="00007322">
        <w:tc>
          <w:tcPr>
            <w:tcW w:w="3823" w:type="dxa"/>
            <w:vAlign w:val="center"/>
          </w:tcPr>
          <w:p w14:paraId="0EDC7B90" w14:textId="0FB1BD99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 xml:space="preserve">Age and </w:t>
            </w:r>
            <w:r w:rsidR="005C2E95">
              <w:rPr>
                <w:i/>
                <w:sz w:val="20"/>
              </w:rPr>
              <w:t>gender</w:t>
            </w:r>
          </w:p>
        </w:tc>
        <w:tc>
          <w:tcPr>
            <w:tcW w:w="5005" w:type="dxa"/>
            <w:vAlign w:val="center"/>
          </w:tcPr>
          <w:p w14:paraId="5E7ADD57" w14:textId="76D51F5D" w:rsidR="003C7277" w:rsidRDefault="001A6A43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W</w:t>
            </w:r>
            <w:r w:rsidR="008D758C">
              <w:rPr>
                <w:sz w:val="20"/>
              </w:rPr>
              <w:t>oman</w:t>
            </w:r>
            <w:r>
              <w:rPr>
                <w:sz w:val="20"/>
              </w:rPr>
              <w:t xml:space="preserve"> (age not specified)</w:t>
            </w:r>
            <w:r w:rsidR="0023770C">
              <w:rPr>
                <w:sz w:val="20"/>
              </w:rPr>
              <w:t>,</w:t>
            </w:r>
            <w:r w:rsidR="00324471">
              <w:rPr>
                <w:sz w:val="20"/>
              </w:rPr>
              <w:t xml:space="preserve"> </w:t>
            </w:r>
          </w:p>
          <w:p w14:paraId="3B7D0720" w14:textId="0F6BFB67" w:rsidR="00FC7767" w:rsidRPr="002709B3" w:rsidRDefault="001A6A43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Boy (age not specified)</w:t>
            </w:r>
            <w:r w:rsidR="003D79DC">
              <w:rPr>
                <w:sz w:val="20"/>
              </w:rPr>
              <w:t xml:space="preserve"> </w:t>
            </w:r>
          </w:p>
        </w:tc>
      </w:tr>
      <w:tr w:rsidR="00FC7767" w:rsidRPr="001A6A43" w14:paraId="4BDC760D" w14:textId="77777777" w:rsidTr="00007322">
        <w:tc>
          <w:tcPr>
            <w:tcW w:w="3823" w:type="dxa"/>
            <w:vAlign w:val="center"/>
          </w:tcPr>
          <w:p w14:paraId="47D19FA4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Geographic Location</w:t>
            </w:r>
          </w:p>
        </w:tc>
        <w:tc>
          <w:tcPr>
            <w:tcW w:w="5005" w:type="dxa"/>
            <w:vAlign w:val="center"/>
          </w:tcPr>
          <w:p w14:paraId="4FE629BF" w14:textId="7C3AF6D9" w:rsidR="00FC7767" w:rsidRPr="003C7277" w:rsidRDefault="001A6A43" w:rsidP="00FC7767">
            <w:pPr>
              <w:jc w:val="center"/>
              <w:rPr>
                <w:sz w:val="20"/>
                <w:lang w:val="pt-BR"/>
              </w:rPr>
            </w:pPr>
            <w:r w:rsidRPr="001A6A43">
              <w:rPr>
                <w:noProof/>
                <w:sz w:val="20"/>
                <w:lang w:val="pt-BR"/>
              </w:rPr>
              <w:t>Comuna da Glanga, Londuimbali Municipality</w:t>
            </w:r>
            <w:r w:rsidR="008D758C" w:rsidRPr="008D758C">
              <w:rPr>
                <w:noProof/>
                <w:sz w:val="20"/>
                <w:lang w:val="pt-BR"/>
              </w:rPr>
              <w:t>, Huambo Province</w:t>
            </w:r>
            <w:r w:rsidR="00170639" w:rsidRPr="003C7277">
              <w:rPr>
                <w:noProof/>
                <w:sz w:val="20"/>
                <w:lang w:val="pt-BR"/>
              </w:rPr>
              <w:t>, Angola</w:t>
            </w:r>
          </w:p>
        </w:tc>
      </w:tr>
      <w:tr w:rsidR="00FC7767" w:rsidRPr="002709B3" w14:paraId="75B20336" w14:textId="77777777" w:rsidTr="00007322">
        <w:tc>
          <w:tcPr>
            <w:tcW w:w="3823" w:type="dxa"/>
            <w:vAlign w:val="center"/>
          </w:tcPr>
          <w:p w14:paraId="63A9BF9D" w14:textId="77777777" w:rsidR="00FC7767" w:rsidRPr="002709B3" w:rsidRDefault="00FC7767" w:rsidP="00FC7767">
            <w:pPr>
              <w:rPr>
                <w:i/>
                <w:sz w:val="20"/>
              </w:rPr>
            </w:pPr>
            <w:r w:rsidRPr="002709B3">
              <w:rPr>
                <w:i/>
                <w:sz w:val="20"/>
              </w:rPr>
              <w:t>Personal location and activity when injured</w:t>
            </w:r>
          </w:p>
        </w:tc>
        <w:tc>
          <w:tcPr>
            <w:tcW w:w="5005" w:type="dxa"/>
            <w:vAlign w:val="center"/>
          </w:tcPr>
          <w:p w14:paraId="0228E3A6" w14:textId="2EAD3119" w:rsidR="00FC7767" w:rsidRPr="002709B3" w:rsidRDefault="001A6A43" w:rsidP="00FC776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Not specified</w:t>
            </w:r>
          </w:p>
        </w:tc>
      </w:tr>
    </w:tbl>
    <w:p w14:paraId="49321964" w14:textId="77777777" w:rsidR="00B758FD" w:rsidRPr="00B758FD" w:rsidRDefault="00B758FD" w:rsidP="00007322">
      <w:pPr>
        <w:jc w:val="both"/>
      </w:pPr>
    </w:p>
    <w:sectPr w:rsidR="00B758FD" w:rsidRPr="00B758F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1NDIxMDYyNjKwMDVQ0lEKTi0uzszPAykwqgUAcCn8oSwAAAA="/>
  </w:docVars>
  <w:rsids>
    <w:rsidRoot w:val="00D8518F"/>
    <w:rsid w:val="00007322"/>
    <w:rsid w:val="000734EE"/>
    <w:rsid w:val="0007692D"/>
    <w:rsid w:val="00170639"/>
    <w:rsid w:val="001A6A43"/>
    <w:rsid w:val="001B0A4C"/>
    <w:rsid w:val="001B6157"/>
    <w:rsid w:val="0023770C"/>
    <w:rsid w:val="00256B49"/>
    <w:rsid w:val="002709B3"/>
    <w:rsid w:val="00293577"/>
    <w:rsid w:val="002A4388"/>
    <w:rsid w:val="00322B0A"/>
    <w:rsid w:val="00324471"/>
    <w:rsid w:val="003C7277"/>
    <w:rsid w:val="003D79DC"/>
    <w:rsid w:val="004444C8"/>
    <w:rsid w:val="00486504"/>
    <w:rsid w:val="004A70E5"/>
    <w:rsid w:val="00541C37"/>
    <w:rsid w:val="00583972"/>
    <w:rsid w:val="00591688"/>
    <w:rsid w:val="005B6F87"/>
    <w:rsid w:val="005C2E95"/>
    <w:rsid w:val="005F11BD"/>
    <w:rsid w:val="006D485E"/>
    <w:rsid w:val="007D24AB"/>
    <w:rsid w:val="007D6E63"/>
    <w:rsid w:val="0081164E"/>
    <w:rsid w:val="00837154"/>
    <w:rsid w:val="0089007B"/>
    <w:rsid w:val="008D758C"/>
    <w:rsid w:val="008E1172"/>
    <w:rsid w:val="00914C82"/>
    <w:rsid w:val="00921A67"/>
    <w:rsid w:val="009330FC"/>
    <w:rsid w:val="00947CD9"/>
    <w:rsid w:val="00977732"/>
    <w:rsid w:val="009D3699"/>
    <w:rsid w:val="009F2BE1"/>
    <w:rsid w:val="009F5F9C"/>
    <w:rsid w:val="00A113D2"/>
    <w:rsid w:val="00A83B90"/>
    <w:rsid w:val="00AC721B"/>
    <w:rsid w:val="00B06C51"/>
    <w:rsid w:val="00B55D84"/>
    <w:rsid w:val="00B758FD"/>
    <w:rsid w:val="00BE630C"/>
    <w:rsid w:val="00BF7DED"/>
    <w:rsid w:val="00C44226"/>
    <w:rsid w:val="00C777ED"/>
    <w:rsid w:val="00C939D7"/>
    <w:rsid w:val="00D00BB8"/>
    <w:rsid w:val="00D01A7B"/>
    <w:rsid w:val="00D164FC"/>
    <w:rsid w:val="00D715BB"/>
    <w:rsid w:val="00D8518F"/>
    <w:rsid w:val="00D86077"/>
    <w:rsid w:val="00DD3892"/>
    <w:rsid w:val="00E3265C"/>
    <w:rsid w:val="00E823D4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8553"/>
  <w15:chartTrackingRefBased/>
  <w15:docId w15:val="{19F55267-655F-4F44-8906-DD2DE55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DE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8F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C7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7767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67"/>
    <w:rPr>
      <w:rFonts w:ascii="Segoe UI" w:hAnsi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55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6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ornaldeangola.ao/ao/noticias/descarga-electrica-mata-mae-e-filho/" TargetMode="External"/><Relationship Id="rId4" Type="http://schemas.openxmlformats.org/officeDocument/2006/relationships/hyperlink" Target="https://www.jornaldeangola.ao/ao/noticias/descarga-electrica-mata-mae-e-filh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DEV-ice</dc:creator>
  <cp:keywords/>
  <dc:description/>
  <cp:lastModifiedBy>Ronald Holle</cp:lastModifiedBy>
  <cp:revision>41</cp:revision>
  <dcterms:created xsi:type="dcterms:W3CDTF">2018-11-25T04:06:00Z</dcterms:created>
  <dcterms:modified xsi:type="dcterms:W3CDTF">2022-05-04T18:14:00Z</dcterms:modified>
</cp:coreProperties>
</file>