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BA1" w:rsidRPr="00C65BA1" w:rsidRDefault="00C65BA1" w:rsidP="00C65BA1">
      <w:pPr>
        <w:spacing w:after="150" w:line="240" w:lineRule="auto"/>
        <w:outlineLvl w:val="0"/>
        <w:rPr>
          <w:rFonts w:eastAsia="Times New Roman" w:cstheme="minorHAnsi"/>
          <w:b/>
          <w:kern w:val="36"/>
        </w:rPr>
      </w:pPr>
      <w:bookmarkStart w:id="0" w:name="_GoBack"/>
      <w:bookmarkEnd w:id="0"/>
      <w:r w:rsidRPr="00C65BA1">
        <w:rPr>
          <w:rFonts w:eastAsia="Times New Roman" w:cstheme="minorHAnsi"/>
          <w:b/>
          <w:kern w:val="36"/>
        </w:rPr>
        <w:t>Floods, hailstorm cause carnage as 10 pupils struck by lightning [Zimbabwe]</w:t>
      </w:r>
    </w:p>
    <w:p w:rsidR="00C65BA1" w:rsidRPr="00C65BA1" w:rsidRDefault="00C65BA1" w:rsidP="00C65BA1">
      <w:pPr>
        <w:spacing w:after="150" w:line="240" w:lineRule="auto"/>
        <w:rPr>
          <w:rFonts w:eastAsia="Times New Roman" w:cstheme="minorHAnsi"/>
        </w:rPr>
      </w:pPr>
      <w:r w:rsidRPr="00C65BA1">
        <w:rPr>
          <w:rFonts w:eastAsia="Times New Roman" w:cstheme="minorHAnsi"/>
        </w:rPr>
        <w:t>At Harare Hospital, nurses battled an avalanche in the Children’s Ward as water came rushing in</w:t>
      </w:r>
    </w:p>
    <w:p w:rsidR="00C65BA1" w:rsidRPr="00C65BA1" w:rsidRDefault="002C297F" w:rsidP="00C65BA1">
      <w:pPr>
        <w:spacing w:after="0" w:line="240" w:lineRule="auto"/>
        <w:textAlignment w:val="center"/>
        <w:rPr>
          <w:rFonts w:eastAsia="Times New Roman" w:cstheme="minorHAnsi"/>
          <w:caps/>
        </w:rPr>
      </w:pPr>
      <w:hyperlink r:id="rId7" w:history="1">
        <w:r w:rsidR="00C65BA1" w:rsidRPr="00C65BA1">
          <w:rPr>
            <w:rFonts w:eastAsia="Times New Roman" w:cstheme="minorHAnsi"/>
            <w:caps/>
          </w:rPr>
          <w:t>Prince Machaya</w:t>
        </w:r>
      </w:hyperlink>
    </w:p>
    <w:p w:rsidR="00C65BA1" w:rsidRDefault="00C65BA1" w:rsidP="00C65BA1">
      <w:pPr>
        <w:pBdr>
          <w:left w:val="single" w:sz="6" w:space="6" w:color="E0E0E0"/>
        </w:pBdr>
        <w:spacing w:before="100" w:beforeAutospacing="1" w:after="100" w:afterAutospacing="1" w:line="240" w:lineRule="auto"/>
        <w:textAlignment w:val="center"/>
        <w:rPr>
          <w:rFonts w:eastAsia="Times New Roman" w:cstheme="minorHAnsi"/>
          <w:caps/>
        </w:rPr>
      </w:pPr>
      <w:r>
        <w:rPr>
          <w:rFonts w:eastAsia="Times New Roman" w:cstheme="minorHAnsi"/>
          <w:caps/>
        </w:rPr>
        <w:t>07:49, 07 Dec 2018</w:t>
      </w:r>
    </w:p>
    <w:p w:rsidR="00C65BA1" w:rsidRDefault="002C297F" w:rsidP="00C65BA1">
      <w:pPr>
        <w:pBdr>
          <w:left w:val="single" w:sz="6" w:space="6" w:color="E0E0E0"/>
        </w:pBdr>
        <w:spacing w:before="100" w:beforeAutospacing="1" w:after="100" w:afterAutospacing="1" w:line="240" w:lineRule="auto"/>
        <w:textAlignment w:val="center"/>
        <w:rPr>
          <w:rFonts w:eastAsia="Times New Roman" w:cstheme="minorHAnsi"/>
          <w:caps/>
        </w:rPr>
      </w:pPr>
      <w:hyperlink r:id="rId8" w:history="1">
        <w:r w:rsidR="00C65BA1" w:rsidRPr="001828B2">
          <w:rPr>
            <w:rStyle w:val="Hyperlink"/>
            <w:rFonts w:eastAsia="Times New Roman" w:cstheme="minorHAnsi"/>
            <w:caps/>
          </w:rPr>
          <w:t>https://www.zimlive.com/2018/12/floods-hailstorm-cause-carnage-as-lightning-strikes-10-pupils/</w:t>
        </w:r>
      </w:hyperlink>
    </w:p>
    <w:p w:rsidR="00C65BA1" w:rsidRPr="00C65BA1" w:rsidRDefault="00C65BA1" w:rsidP="00C65BA1">
      <w:pPr>
        <w:spacing w:after="345" w:line="240" w:lineRule="auto"/>
        <w:rPr>
          <w:rFonts w:eastAsia="Times New Roman" w:cstheme="minorHAnsi"/>
        </w:rPr>
      </w:pPr>
      <w:r w:rsidRPr="00C65BA1">
        <w:rPr>
          <w:rFonts w:eastAsia="Times New Roman" w:cstheme="minorHAnsi"/>
        </w:rPr>
        <w:t>HARARE – Heavy rains triggered flash floods in Harare on Thursday causing widespread disruption, as a hailstorm swept through Manicaland Province, destroying property and crops.</w:t>
      </w:r>
    </w:p>
    <w:p w:rsidR="00C65BA1" w:rsidRPr="00C65BA1" w:rsidRDefault="00C65BA1" w:rsidP="00C65BA1">
      <w:pPr>
        <w:spacing w:after="345" w:line="240" w:lineRule="auto"/>
        <w:rPr>
          <w:rFonts w:eastAsia="Times New Roman" w:cstheme="minorHAnsi"/>
        </w:rPr>
      </w:pPr>
      <w:r w:rsidRPr="00C65BA1">
        <w:rPr>
          <w:rFonts w:eastAsia="Times New Roman" w:cstheme="minorHAnsi"/>
        </w:rPr>
        <w:t>Midlands State University students who were due to sit an accounting exam at Showgrounds in Harare were turned away after the hall was filled with water.</w:t>
      </w:r>
    </w:p>
    <w:p w:rsidR="00C65BA1" w:rsidRPr="00C65BA1" w:rsidRDefault="00C65BA1" w:rsidP="00C65BA1">
      <w:pPr>
        <w:spacing w:after="345" w:line="240" w:lineRule="auto"/>
        <w:rPr>
          <w:rFonts w:eastAsia="Times New Roman" w:cstheme="minorHAnsi"/>
        </w:rPr>
      </w:pPr>
      <w:r w:rsidRPr="00C65BA1">
        <w:rPr>
          <w:rFonts w:eastAsia="Times New Roman" w:cstheme="minorHAnsi"/>
        </w:rPr>
        <w:t>Trees fell on parked cars in some areas and at Harare Hospital, nurses battled an avalanche in the Children’s Ward as water came rushing in.</w:t>
      </w:r>
    </w:p>
    <w:p w:rsidR="00C65BA1" w:rsidRPr="00C65BA1" w:rsidRDefault="00C65BA1" w:rsidP="00C65BA1">
      <w:pPr>
        <w:spacing w:after="345" w:line="240" w:lineRule="auto"/>
        <w:rPr>
          <w:rFonts w:eastAsia="Times New Roman" w:cstheme="minorHAnsi"/>
        </w:rPr>
      </w:pPr>
      <w:r w:rsidRPr="00C65BA1">
        <w:rPr>
          <w:rFonts w:eastAsia="Times New Roman" w:cstheme="minorHAnsi"/>
        </w:rPr>
        <w:t xml:space="preserve">In </w:t>
      </w:r>
      <w:proofErr w:type="spellStart"/>
      <w:r w:rsidRPr="00C65BA1">
        <w:rPr>
          <w:rFonts w:eastAsia="Times New Roman" w:cstheme="minorHAnsi"/>
        </w:rPr>
        <w:t>Checheche</w:t>
      </w:r>
      <w:proofErr w:type="spellEnd"/>
      <w:r w:rsidRPr="00C65BA1">
        <w:rPr>
          <w:rFonts w:eastAsia="Times New Roman" w:cstheme="minorHAnsi"/>
        </w:rPr>
        <w:t>, Manicaland, a violent hailstorm ripped through houses and shops, leaving several people injured. A Seventh Day Adventist Church building also suffered significant damage.</w:t>
      </w:r>
    </w:p>
    <w:p w:rsidR="00C65BA1" w:rsidRPr="00C65BA1" w:rsidRDefault="00C65BA1" w:rsidP="00C65BA1">
      <w:pPr>
        <w:spacing w:after="345" w:line="240" w:lineRule="auto"/>
        <w:rPr>
          <w:rFonts w:eastAsia="Times New Roman" w:cstheme="minorHAnsi"/>
        </w:rPr>
      </w:pPr>
      <w:r w:rsidRPr="00C65BA1">
        <w:rPr>
          <w:rFonts w:eastAsia="Times New Roman" w:cstheme="minorHAnsi"/>
        </w:rPr>
        <w:t>Elsewhere in the province, a promising tobacco crop was lashed by the hailstorm and farmers were left counting their losses.</w:t>
      </w:r>
    </w:p>
    <w:p w:rsidR="00C65BA1" w:rsidRPr="00C65BA1" w:rsidRDefault="00C65BA1" w:rsidP="00C65BA1">
      <w:pPr>
        <w:spacing w:after="345" w:line="240" w:lineRule="auto"/>
        <w:rPr>
          <w:rFonts w:eastAsia="Times New Roman" w:cstheme="minorHAnsi"/>
        </w:rPr>
      </w:pPr>
      <w:r w:rsidRPr="00C65BA1">
        <w:rPr>
          <w:rFonts w:eastAsia="Times New Roman" w:cstheme="minorHAnsi"/>
        </w:rPr>
        <w:t>In Makonde district, Mashonaland West, 10 pupils at Montrose farm school near Lion’s Den were struck by lightning. Six of the students were admitted to Chinhoyi Provincial Hospital where four were reported to be in a critical condition.</w:t>
      </w:r>
    </w:p>
    <w:p w:rsidR="00F649A0" w:rsidRPr="00C65BA1" w:rsidRDefault="00F649A0">
      <w:pPr>
        <w:rPr>
          <w:rFonts w:cstheme="minorHAnsi"/>
        </w:rPr>
      </w:pPr>
    </w:p>
    <w:sectPr w:rsidR="00F649A0" w:rsidRPr="00C65B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97F" w:rsidRDefault="002C297F" w:rsidP="00C65BA1">
      <w:pPr>
        <w:spacing w:after="0" w:line="240" w:lineRule="auto"/>
      </w:pPr>
      <w:r>
        <w:separator/>
      </w:r>
    </w:p>
  </w:endnote>
  <w:endnote w:type="continuationSeparator" w:id="0">
    <w:p w:rsidR="002C297F" w:rsidRDefault="002C297F" w:rsidP="00C6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97F" w:rsidRDefault="002C297F" w:rsidP="00C65BA1">
      <w:pPr>
        <w:spacing w:after="0" w:line="240" w:lineRule="auto"/>
      </w:pPr>
      <w:r>
        <w:separator/>
      </w:r>
    </w:p>
  </w:footnote>
  <w:footnote w:type="continuationSeparator" w:id="0">
    <w:p w:rsidR="002C297F" w:rsidRDefault="002C297F" w:rsidP="00C65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27AE9"/>
    <w:multiLevelType w:val="multilevel"/>
    <w:tmpl w:val="3FFC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7D"/>
    <w:rsid w:val="002C297F"/>
    <w:rsid w:val="0072327D"/>
    <w:rsid w:val="00C65BA1"/>
    <w:rsid w:val="00E25B61"/>
    <w:rsid w:val="00F649A0"/>
    <w:rsid w:val="00FD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42D198-2D1D-48EF-98B6-69388CCE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5BA1"/>
    <w:pPr>
      <w:spacing w:before="300" w:after="150" w:line="240" w:lineRule="auto"/>
      <w:jc w:val="center"/>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BA1"/>
    <w:rPr>
      <w:rFonts w:ascii="inherit" w:eastAsia="Times New Roman" w:hAnsi="inherit" w:cs="Times New Roman"/>
      <w:kern w:val="36"/>
      <w:sz w:val="54"/>
      <w:szCs w:val="54"/>
    </w:rPr>
  </w:style>
  <w:style w:type="paragraph" w:styleId="NormalWeb">
    <w:name w:val="Normal (Web)"/>
    <w:basedOn w:val="Normal"/>
    <w:uiPriority w:val="99"/>
    <w:semiHidden/>
    <w:unhideWhenUsed/>
    <w:rsid w:val="00C65BA1"/>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5B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950256">
      <w:bodyDiv w:val="1"/>
      <w:marLeft w:val="0"/>
      <w:marRight w:val="0"/>
      <w:marTop w:val="1650"/>
      <w:marBottom w:val="0"/>
      <w:divBdr>
        <w:top w:val="none" w:sz="0" w:space="0" w:color="auto"/>
        <w:left w:val="none" w:sz="0" w:space="0" w:color="auto"/>
        <w:bottom w:val="none" w:sz="0" w:space="0" w:color="auto"/>
        <w:right w:val="none" w:sz="0" w:space="0" w:color="auto"/>
      </w:divBdr>
    </w:div>
    <w:div w:id="1130710034">
      <w:bodyDiv w:val="1"/>
      <w:marLeft w:val="0"/>
      <w:marRight w:val="0"/>
      <w:marTop w:val="1650"/>
      <w:marBottom w:val="0"/>
      <w:divBdr>
        <w:top w:val="none" w:sz="0" w:space="0" w:color="auto"/>
        <w:left w:val="none" w:sz="0" w:space="0" w:color="auto"/>
        <w:bottom w:val="none" w:sz="0" w:space="0" w:color="auto"/>
        <w:right w:val="none" w:sz="0" w:space="0" w:color="auto"/>
      </w:divBdr>
      <w:divsChild>
        <w:div w:id="1823698767">
          <w:marLeft w:val="0"/>
          <w:marRight w:val="0"/>
          <w:marTop w:val="300"/>
          <w:marBottom w:val="0"/>
          <w:divBdr>
            <w:top w:val="none" w:sz="0" w:space="0" w:color="auto"/>
            <w:left w:val="none" w:sz="0" w:space="0" w:color="auto"/>
            <w:bottom w:val="none" w:sz="0" w:space="0" w:color="auto"/>
            <w:right w:val="none" w:sz="0" w:space="0" w:color="auto"/>
          </w:divBdr>
          <w:divsChild>
            <w:div w:id="1177690684">
              <w:marLeft w:val="0"/>
              <w:marRight w:val="0"/>
              <w:marTop w:val="0"/>
              <w:marBottom w:val="0"/>
              <w:divBdr>
                <w:top w:val="none" w:sz="0" w:space="0" w:color="auto"/>
                <w:left w:val="none" w:sz="0" w:space="0" w:color="auto"/>
                <w:bottom w:val="none" w:sz="0" w:space="0" w:color="auto"/>
                <w:right w:val="none" w:sz="0" w:space="0" w:color="auto"/>
              </w:divBdr>
              <w:divsChild>
                <w:div w:id="1075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61317">
      <w:bodyDiv w:val="1"/>
      <w:marLeft w:val="0"/>
      <w:marRight w:val="0"/>
      <w:marTop w:val="1650"/>
      <w:marBottom w:val="0"/>
      <w:divBdr>
        <w:top w:val="none" w:sz="0" w:space="0" w:color="auto"/>
        <w:left w:val="none" w:sz="0" w:space="0" w:color="auto"/>
        <w:bottom w:val="none" w:sz="0" w:space="0" w:color="auto"/>
        <w:right w:val="none" w:sz="0" w:space="0" w:color="auto"/>
      </w:divBdr>
      <w:divsChild>
        <w:div w:id="939145438">
          <w:marLeft w:val="0"/>
          <w:marRight w:val="0"/>
          <w:marTop w:val="0"/>
          <w:marBottom w:val="0"/>
          <w:divBdr>
            <w:top w:val="none" w:sz="0" w:space="0" w:color="auto"/>
            <w:left w:val="none" w:sz="0" w:space="0" w:color="auto"/>
            <w:bottom w:val="none" w:sz="0" w:space="0" w:color="auto"/>
            <w:right w:val="none" w:sz="0" w:space="0" w:color="auto"/>
          </w:divBdr>
          <w:divsChild>
            <w:div w:id="2078168145">
              <w:marLeft w:val="0"/>
              <w:marRight w:val="0"/>
              <w:marTop w:val="0"/>
              <w:marBottom w:val="0"/>
              <w:divBdr>
                <w:top w:val="none" w:sz="0" w:space="0" w:color="auto"/>
                <w:left w:val="none" w:sz="0" w:space="0" w:color="auto"/>
                <w:bottom w:val="none" w:sz="0" w:space="0" w:color="auto"/>
                <w:right w:val="none" w:sz="0" w:space="0" w:color="auto"/>
              </w:divBdr>
              <w:divsChild>
                <w:div w:id="10280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10860">
      <w:bodyDiv w:val="1"/>
      <w:marLeft w:val="0"/>
      <w:marRight w:val="0"/>
      <w:marTop w:val="1650"/>
      <w:marBottom w:val="0"/>
      <w:divBdr>
        <w:top w:val="none" w:sz="0" w:space="0" w:color="auto"/>
        <w:left w:val="none" w:sz="0" w:space="0" w:color="auto"/>
        <w:bottom w:val="none" w:sz="0" w:space="0" w:color="auto"/>
        <w:right w:val="none" w:sz="0" w:space="0" w:color="auto"/>
      </w:divBdr>
      <w:divsChild>
        <w:div w:id="975330260">
          <w:marLeft w:val="0"/>
          <w:marRight w:val="0"/>
          <w:marTop w:val="300"/>
          <w:marBottom w:val="0"/>
          <w:divBdr>
            <w:top w:val="none" w:sz="0" w:space="0" w:color="auto"/>
            <w:left w:val="none" w:sz="0" w:space="0" w:color="auto"/>
            <w:bottom w:val="none" w:sz="0" w:space="0" w:color="auto"/>
            <w:right w:val="none" w:sz="0" w:space="0" w:color="auto"/>
          </w:divBdr>
          <w:divsChild>
            <w:div w:id="1694500469">
              <w:marLeft w:val="0"/>
              <w:marRight w:val="0"/>
              <w:marTop w:val="0"/>
              <w:marBottom w:val="0"/>
              <w:divBdr>
                <w:top w:val="none" w:sz="0" w:space="0" w:color="auto"/>
                <w:left w:val="none" w:sz="0" w:space="0" w:color="auto"/>
                <w:bottom w:val="none" w:sz="0" w:space="0" w:color="auto"/>
                <w:right w:val="none" w:sz="0" w:space="0" w:color="auto"/>
              </w:divBdr>
              <w:divsChild>
                <w:div w:id="832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mlive.com/2018/12/floods-hailstorm-cause-carnage-as-lightning-strikes-10-pupils/" TargetMode="External"/><Relationship Id="rId3" Type="http://schemas.openxmlformats.org/officeDocument/2006/relationships/settings" Target="settings.xml"/><Relationship Id="rId7" Type="http://schemas.openxmlformats.org/officeDocument/2006/relationships/hyperlink" Target="https://www.zimlive.com/2018/12/floods-hailstorm-cause-carnage-as-lightning-strikes-10-pup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Ann Cooper</cp:lastModifiedBy>
  <cp:revision>2</cp:revision>
  <dcterms:created xsi:type="dcterms:W3CDTF">2018-12-08T17:18:00Z</dcterms:created>
  <dcterms:modified xsi:type="dcterms:W3CDTF">2018-12-08T17:18:00Z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2018-12-08T16:47:43.5326089Z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260176344</vt:i4>
  </property>
  <property fmtid="{D5CDD505-2E9C-101B-9397-08002B2CF9AE}" pid="11" name="_NewReviewCycle">
    <vt:lpwstr/>
  </property>
  <property fmtid="{D5CDD505-2E9C-101B-9397-08002B2CF9AE}" pid="12" name="_EmailSubject">
    <vt:lpwstr>Floods, hailstorm cause carnage as 10 pupils struck by lightning, Zimbabwe </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