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E2D45" w14:textId="1267EBBD" w:rsidR="0050489B" w:rsidRPr="0050489B" w:rsidRDefault="0050489B" w:rsidP="0050489B">
      <w:pPr>
        <w:spacing w:after="36" w:line="750" w:lineRule="atLeast"/>
        <w:outlineLvl w:val="1"/>
        <w:rPr>
          <w:rFonts w:ascii="Helvetica" w:eastAsia="Times New Roman" w:hAnsi="Helvetica" w:cs="Times New Roman"/>
          <w:sz w:val="40"/>
          <w:szCs w:val="40"/>
        </w:rPr>
      </w:pPr>
      <w:r w:rsidRPr="0050489B">
        <w:rPr>
          <w:rFonts w:ascii="Helvetica" w:eastAsia="Times New Roman" w:hAnsi="Helvetica" w:cs="Times New Roman"/>
          <w:sz w:val="40"/>
          <w:szCs w:val="40"/>
        </w:rPr>
        <w:t>Lightning fatalities in Rwanda church were avoidable</w:t>
      </w:r>
    </w:p>
    <w:p w14:paraId="5CAB7AFE" w14:textId="1151D192" w:rsidR="0050489B" w:rsidRDefault="0050489B" w:rsidP="0050489B">
      <w:pPr>
        <w:spacing w:after="0" w:line="375" w:lineRule="atLeast"/>
        <w:outlineLvl w:val="5"/>
        <w:rPr>
          <w:rFonts w:ascii="Helvetica" w:eastAsia="Times New Roman" w:hAnsi="Helvetica" w:cs="Times New Roman"/>
          <w:caps/>
          <w:color w:val="505E8E"/>
          <w:sz w:val="20"/>
          <w:szCs w:val="20"/>
        </w:rPr>
      </w:pPr>
      <w:r w:rsidRPr="0050489B">
        <w:rPr>
          <w:rFonts w:ascii="Helvetica" w:eastAsia="Times New Roman" w:hAnsi="Helvetica" w:cs="Times New Roman"/>
          <w:caps/>
          <w:color w:val="505E8E"/>
          <w:sz w:val="20"/>
          <w:szCs w:val="20"/>
        </w:rPr>
        <w:t xml:space="preserve">SUNDAY MARCH </w:t>
      </w:r>
      <w:proofErr w:type="gramStart"/>
      <w:r w:rsidRPr="0050489B">
        <w:rPr>
          <w:rFonts w:ascii="Helvetica" w:eastAsia="Times New Roman" w:hAnsi="Helvetica" w:cs="Times New Roman"/>
          <w:caps/>
          <w:color w:val="505E8E"/>
          <w:sz w:val="20"/>
          <w:szCs w:val="20"/>
        </w:rPr>
        <w:t>18</w:t>
      </w:r>
      <w:proofErr w:type="gramEnd"/>
      <w:r w:rsidRPr="0050489B">
        <w:rPr>
          <w:rFonts w:ascii="Helvetica" w:eastAsia="Times New Roman" w:hAnsi="Helvetica" w:cs="Times New Roman"/>
          <w:caps/>
          <w:color w:val="505E8E"/>
          <w:sz w:val="20"/>
          <w:szCs w:val="20"/>
        </w:rPr>
        <w:t xml:space="preserve"> 2018</w:t>
      </w:r>
    </w:p>
    <w:p w14:paraId="0AE17874" w14:textId="1A7DFAA5" w:rsidR="00BC3896" w:rsidRDefault="00BC3896" w:rsidP="0050489B">
      <w:pPr>
        <w:spacing w:after="0" w:line="375" w:lineRule="atLeast"/>
        <w:outlineLvl w:val="5"/>
        <w:rPr>
          <w:rFonts w:ascii="Helvetica" w:eastAsia="Times New Roman" w:hAnsi="Helvetica" w:cs="Times New Roman"/>
          <w:caps/>
          <w:color w:val="505E8E"/>
          <w:sz w:val="20"/>
          <w:szCs w:val="20"/>
        </w:rPr>
      </w:pPr>
      <w:r w:rsidRPr="0050489B">
        <w:rPr>
          <w:rFonts w:ascii="Helvetica" w:eastAsia="Times New Roman" w:hAnsi="Helvetica" w:cs="Times New Roman"/>
          <w:sz w:val="24"/>
          <w:szCs w:val="24"/>
        </w:rPr>
        <w:t>By IVAN R. MUGISHA</w:t>
      </w:r>
    </w:p>
    <w:p w14:paraId="7014802C" w14:textId="6C72FD2F" w:rsidR="00BC3896" w:rsidRPr="0050489B" w:rsidRDefault="00BC3896" w:rsidP="0050489B">
      <w:pPr>
        <w:spacing w:after="0" w:line="375" w:lineRule="atLeast"/>
        <w:outlineLvl w:val="5"/>
        <w:rPr>
          <w:rFonts w:ascii="Helvetica" w:eastAsia="Times New Roman" w:hAnsi="Helvetica" w:cs="Times New Roman"/>
          <w:caps/>
          <w:color w:val="505E8E"/>
          <w:sz w:val="20"/>
          <w:szCs w:val="20"/>
        </w:rPr>
      </w:pPr>
      <w:r w:rsidRPr="00BC3896">
        <w:rPr>
          <w:rFonts w:ascii="Helvetica" w:eastAsia="Times New Roman" w:hAnsi="Helvetica" w:cs="Times New Roman"/>
          <w:color w:val="505E8E"/>
          <w:sz w:val="20"/>
          <w:szCs w:val="20"/>
        </w:rPr>
        <w:t>http://www.theeastafrican.co.ke/rwanda/news/lightning-fatalities-in-rwanda-church-were-avoidable/1433218-4345028-6jfddq/index.html</w:t>
      </w:r>
    </w:p>
    <w:p w14:paraId="399A54B1" w14:textId="77777777" w:rsidR="0050489B" w:rsidRPr="0050489B" w:rsidRDefault="0050489B" w:rsidP="0050489B">
      <w:pPr>
        <w:spacing w:after="0" w:line="240" w:lineRule="auto"/>
        <w:rPr>
          <w:rFonts w:ascii="Times New Roman" w:eastAsia="Times New Roman" w:hAnsi="Times New Roman" w:cs="Times New Roman"/>
          <w:sz w:val="24"/>
          <w:szCs w:val="24"/>
        </w:rPr>
      </w:pPr>
      <w:r w:rsidRPr="0050489B">
        <w:rPr>
          <w:rFonts w:ascii="Times New Roman" w:eastAsia="Times New Roman" w:hAnsi="Times New Roman" w:cs="Times New Roman"/>
          <w:sz w:val="24"/>
          <w:szCs w:val="24"/>
        </w:rPr>
        <w:t>     </w:t>
      </w:r>
    </w:p>
    <w:p w14:paraId="70AFCBC9" w14:textId="77777777" w:rsidR="0050489B" w:rsidRPr="0050489B" w:rsidRDefault="0050489B" w:rsidP="0050489B">
      <w:pPr>
        <w:spacing w:after="0" w:line="240" w:lineRule="auto"/>
        <w:rPr>
          <w:rFonts w:ascii="Times New Roman" w:eastAsia="Times New Roman" w:hAnsi="Times New Roman" w:cs="Times New Roman"/>
          <w:sz w:val="24"/>
          <w:szCs w:val="24"/>
        </w:rPr>
      </w:pPr>
      <w:r w:rsidRPr="0050489B">
        <w:rPr>
          <w:rFonts w:ascii="Times New Roman" w:eastAsia="Times New Roman" w:hAnsi="Times New Roman" w:cs="Times New Roman"/>
          <w:noProof/>
          <w:sz w:val="24"/>
          <w:szCs w:val="24"/>
        </w:rPr>
        <w:drawing>
          <wp:inline distT="0" distB="0" distL="0" distR="0" wp14:anchorId="1A835E63" wp14:editId="3CC8C193">
            <wp:extent cx="5715000" cy="3810000"/>
            <wp:effectExtent l="0" t="0" r="0" b="0"/>
            <wp:docPr id="1" name="Picture 1" descr="Governor of Southern Province Marie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r of Southern Province Marie Ro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2329D4C8" w14:textId="77777777" w:rsidR="0050489B" w:rsidRPr="0050489B" w:rsidRDefault="0050489B" w:rsidP="0050489B">
      <w:pPr>
        <w:spacing w:after="234" w:line="375" w:lineRule="atLeast"/>
        <w:rPr>
          <w:rFonts w:ascii="Georgia" w:eastAsia="Times New Roman" w:hAnsi="Georgia" w:cs="Times New Roman"/>
          <w:color w:val="5D5D5D"/>
          <w:sz w:val="23"/>
          <w:szCs w:val="23"/>
        </w:rPr>
      </w:pPr>
      <w:r w:rsidRPr="0050489B">
        <w:rPr>
          <w:rFonts w:ascii="Georgia" w:eastAsia="Times New Roman" w:hAnsi="Georgia" w:cs="Times New Roman"/>
          <w:color w:val="5D5D5D"/>
          <w:sz w:val="23"/>
          <w:szCs w:val="23"/>
        </w:rPr>
        <w:t xml:space="preserve">Governor of Southern Province Marie Rose </w:t>
      </w:r>
      <w:proofErr w:type="spellStart"/>
      <w:r w:rsidRPr="0050489B">
        <w:rPr>
          <w:rFonts w:ascii="Georgia" w:eastAsia="Times New Roman" w:hAnsi="Georgia" w:cs="Times New Roman"/>
          <w:color w:val="5D5D5D"/>
          <w:sz w:val="23"/>
          <w:szCs w:val="23"/>
        </w:rPr>
        <w:t>Mureshyankwano</w:t>
      </w:r>
      <w:proofErr w:type="spellEnd"/>
      <w:r w:rsidRPr="0050489B">
        <w:rPr>
          <w:rFonts w:ascii="Georgia" w:eastAsia="Times New Roman" w:hAnsi="Georgia" w:cs="Times New Roman"/>
          <w:color w:val="5D5D5D"/>
          <w:sz w:val="23"/>
          <w:szCs w:val="23"/>
        </w:rPr>
        <w:t xml:space="preserve"> speaks at a funeral service for the 16 victims who died after their church was struck by lightning on March 10, 2018. PHOTO | CYRIL NDEGEYA | NATION </w:t>
      </w:r>
    </w:p>
    <w:p w14:paraId="16D4D2C0" w14:textId="77777777" w:rsidR="0050489B" w:rsidRPr="0050489B" w:rsidRDefault="0050489B" w:rsidP="0050489B">
      <w:pPr>
        <w:spacing w:after="90" w:line="315" w:lineRule="atLeast"/>
        <w:outlineLvl w:val="3"/>
        <w:rPr>
          <w:rFonts w:ascii="Helvetica" w:eastAsia="Times New Roman" w:hAnsi="Helvetica" w:cs="Times New Roman"/>
          <w:sz w:val="26"/>
          <w:szCs w:val="26"/>
        </w:rPr>
      </w:pPr>
      <w:r w:rsidRPr="0050489B">
        <w:rPr>
          <w:rFonts w:ascii="Helvetica" w:eastAsia="Times New Roman" w:hAnsi="Helvetica" w:cs="Times New Roman"/>
          <w:sz w:val="26"/>
          <w:szCs w:val="26"/>
        </w:rPr>
        <w:t>In Summary</w:t>
      </w:r>
    </w:p>
    <w:p w14:paraId="7DA5DE45" w14:textId="77777777" w:rsidR="0050489B" w:rsidRPr="0050489B" w:rsidRDefault="0050489B" w:rsidP="0050489B">
      <w:pPr>
        <w:numPr>
          <w:ilvl w:val="0"/>
          <w:numId w:val="1"/>
        </w:numPr>
        <w:spacing w:before="100" w:beforeAutospacing="1" w:after="180" w:line="240" w:lineRule="auto"/>
        <w:ind w:left="0"/>
        <w:rPr>
          <w:rFonts w:ascii="Times New Roman" w:eastAsia="Times New Roman" w:hAnsi="Times New Roman" w:cs="Times New Roman"/>
          <w:color w:val="808080"/>
          <w:sz w:val="24"/>
          <w:szCs w:val="24"/>
        </w:rPr>
      </w:pPr>
      <w:r w:rsidRPr="0050489B">
        <w:rPr>
          <w:rFonts w:ascii="Times New Roman" w:eastAsia="Times New Roman" w:hAnsi="Times New Roman" w:cs="Times New Roman"/>
          <w:color w:val="808080"/>
          <w:sz w:val="24"/>
          <w:szCs w:val="24"/>
        </w:rPr>
        <w:t>The Rwandan church in which 16 people were killed by a lightning strike was scheduled to be shut down because it lacked basic security features.</w:t>
      </w:r>
    </w:p>
    <w:p w14:paraId="5F4D0B0E" w14:textId="77777777" w:rsidR="0050489B" w:rsidRPr="0050489B" w:rsidRDefault="0050489B" w:rsidP="0050489B">
      <w:pPr>
        <w:numPr>
          <w:ilvl w:val="0"/>
          <w:numId w:val="1"/>
        </w:numPr>
        <w:spacing w:before="100" w:beforeAutospacing="1" w:after="180" w:line="240" w:lineRule="auto"/>
        <w:ind w:left="0"/>
        <w:rPr>
          <w:rFonts w:ascii="Times New Roman" w:eastAsia="Times New Roman" w:hAnsi="Times New Roman" w:cs="Times New Roman"/>
          <w:color w:val="808080"/>
          <w:sz w:val="24"/>
          <w:szCs w:val="24"/>
        </w:rPr>
      </w:pPr>
      <w:r w:rsidRPr="0050489B">
        <w:rPr>
          <w:rFonts w:ascii="Times New Roman" w:eastAsia="Times New Roman" w:hAnsi="Times New Roman" w:cs="Times New Roman"/>
          <w:color w:val="808080"/>
          <w:sz w:val="24"/>
          <w:szCs w:val="24"/>
        </w:rPr>
        <w:t>Lightning struck the Seventh Day Adventist Church on March 10, instantly killing 14 people, while two people later died after succumbing to their injuries.</w:t>
      </w:r>
    </w:p>
    <w:p w14:paraId="29ADFA05" w14:textId="77777777" w:rsidR="0050489B" w:rsidRPr="0050489B" w:rsidRDefault="0050489B" w:rsidP="0050489B">
      <w:pPr>
        <w:numPr>
          <w:ilvl w:val="0"/>
          <w:numId w:val="1"/>
        </w:numPr>
        <w:spacing w:before="100" w:beforeAutospacing="1" w:after="0" w:line="240" w:lineRule="auto"/>
        <w:ind w:left="0"/>
        <w:rPr>
          <w:rFonts w:ascii="Times New Roman" w:eastAsia="Times New Roman" w:hAnsi="Times New Roman" w:cs="Times New Roman"/>
          <w:color w:val="808080"/>
          <w:sz w:val="24"/>
          <w:szCs w:val="24"/>
        </w:rPr>
      </w:pPr>
      <w:r w:rsidRPr="0050489B">
        <w:rPr>
          <w:rFonts w:ascii="Times New Roman" w:eastAsia="Times New Roman" w:hAnsi="Times New Roman" w:cs="Times New Roman"/>
          <w:color w:val="808080"/>
          <w:sz w:val="24"/>
          <w:szCs w:val="24"/>
        </w:rPr>
        <w:t xml:space="preserve">Authorities say that many churches in </w:t>
      </w:r>
      <w:proofErr w:type="spellStart"/>
      <w:r w:rsidRPr="0050489B">
        <w:rPr>
          <w:rFonts w:ascii="Times New Roman" w:eastAsia="Times New Roman" w:hAnsi="Times New Roman" w:cs="Times New Roman"/>
          <w:color w:val="808080"/>
          <w:sz w:val="24"/>
          <w:szCs w:val="24"/>
        </w:rPr>
        <w:t>Nyaruguru</w:t>
      </w:r>
      <w:proofErr w:type="spellEnd"/>
      <w:r w:rsidRPr="0050489B">
        <w:rPr>
          <w:rFonts w:ascii="Times New Roman" w:eastAsia="Times New Roman" w:hAnsi="Times New Roman" w:cs="Times New Roman"/>
          <w:color w:val="808080"/>
          <w:sz w:val="24"/>
          <w:szCs w:val="24"/>
        </w:rPr>
        <w:t xml:space="preserve"> do not have lightning conductors, while most homes also find them too expensive to install.</w:t>
      </w:r>
    </w:p>
    <w:p w14:paraId="218B2526" w14:textId="5EA30C66" w:rsidR="0050489B" w:rsidRPr="00BC3896"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noProof/>
          <w:sz w:val="24"/>
          <w:szCs w:val="24"/>
        </w:rPr>
        <w:lastRenderedPageBreak/>
        <w:drawing>
          <wp:inline distT="0" distB="0" distL="0" distR="0" wp14:anchorId="7CB6F46C" wp14:editId="11CBD324">
            <wp:extent cx="476250" cy="476250"/>
            <wp:effectExtent l="0" t="0" r="0" b="0"/>
            <wp:docPr id="2" name="Picture 2" descr="http://www.theeastafrican.co.ke/image/view/-/3978984/medRes/1686504/-/foidfvz/-/General+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eastafrican.co.ke/image/view/-/3978984/medRes/1686504/-/foidfvz/-/General+Ima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00BC3896" w:rsidRPr="0050489B">
        <w:rPr>
          <w:rFonts w:ascii="Times New Roman" w:eastAsia="Times New Roman" w:hAnsi="Times New Roman" w:cs="Times New Roman"/>
          <w:sz w:val="24"/>
          <w:szCs w:val="24"/>
        </w:rPr>
        <w:t xml:space="preserve"> </w:t>
      </w:r>
      <w:r w:rsidRPr="0050489B">
        <w:rPr>
          <w:rFonts w:ascii="Times New Roman" w:eastAsia="Times New Roman" w:hAnsi="Times New Roman" w:cs="Times New Roman"/>
          <w:sz w:val="24"/>
          <w:szCs w:val="24"/>
        </w:rPr>
        <w:br/>
      </w:r>
      <w:r w:rsidRPr="0050489B">
        <w:rPr>
          <w:rFonts w:ascii="Times New Roman" w:eastAsia="Times New Roman" w:hAnsi="Times New Roman" w:cs="Times New Roman"/>
          <w:color w:val="5D5D5D"/>
          <w:sz w:val="24"/>
          <w:szCs w:val="24"/>
        </w:rPr>
        <w:t>The Rwandan church in which 16 people were killed by a lightning strike was scheduled to be shut down because it lacked basic security features, government officials say.</w:t>
      </w:r>
    </w:p>
    <w:p w14:paraId="301F857D" w14:textId="77777777" w:rsidR="00BC3896" w:rsidRPr="0050489B" w:rsidRDefault="00BC3896" w:rsidP="00BC3896">
      <w:pPr>
        <w:spacing w:after="0" w:line="276" w:lineRule="auto"/>
        <w:rPr>
          <w:rFonts w:ascii="Times New Roman" w:eastAsia="Times New Roman" w:hAnsi="Times New Roman" w:cs="Times New Roman"/>
          <w:color w:val="5D5D5D"/>
          <w:sz w:val="24"/>
          <w:szCs w:val="24"/>
        </w:rPr>
      </w:pPr>
    </w:p>
    <w:p w14:paraId="721CF320" w14:textId="60F6AB1F" w:rsidR="0050489B"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 xml:space="preserve">However, the directive to shut it down was not implemented in time, which </w:t>
      </w:r>
      <w:proofErr w:type="spellStart"/>
      <w:r w:rsidRPr="0050489B">
        <w:rPr>
          <w:rFonts w:ascii="Times New Roman" w:eastAsia="Times New Roman" w:hAnsi="Times New Roman" w:cs="Times New Roman"/>
          <w:color w:val="5D5D5D"/>
          <w:sz w:val="24"/>
          <w:szCs w:val="24"/>
        </w:rPr>
        <w:t>jeopardised</w:t>
      </w:r>
      <w:proofErr w:type="spellEnd"/>
      <w:r w:rsidRPr="0050489B">
        <w:rPr>
          <w:rFonts w:ascii="Times New Roman" w:eastAsia="Times New Roman" w:hAnsi="Times New Roman" w:cs="Times New Roman"/>
          <w:color w:val="5D5D5D"/>
          <w:sz w:val="24"/>
          <w:szCs w:val="24"/>
        </w:rPr>
        <w:t xml:space="preserve"> the lives of over 150 worshipers who were inside the church when the lightning struck.</w:t>
      </w:r>
    </w:p>
    <w:p w14:paraId="720FBCAB" w14:textId="77777777" w:rsidR="00BC3896" w:rsidRPr="0050489B" w:rsidRDefault="00BC3896" w:rsidP="00BC3896">
      <w:pPr>
        <w:spacing w:after="0" w:line="276" w:lineRule="auto"/>
        <w:rPr>
          <w:rFonts w:ascii="Times New Roman" w:eastAsia="Times New Roman" w:hAnsi="Times New Roman" w:cs="Times New Roman"/>
          <w:color w:val="5D5D5D"/>
          <w:sz w:val="24"/>
          <w:szCs w:val="24"/>
        </w:rPr>
      </w:pPr>
    </w:p>
    <w:p w14:paraId="5BA80809" w14:textId="77777777" w:rsidR="0050489B" w:rsidRPr="0050489B"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 xml:space="preserve">“The decision had been taken to close it, but it was not easy to implement it. There are over 200 churches operating in </w:t>
      </w:r>
      <w:proofErr w:type="spellStart"/>
      <w:r w:rsidRPr="0050489B">
        <w:rPr>
          <w:rFonts w:ascii="Times New Roman" w:eastAsia="Times New Roman" w:hAnsi="Times New Roman" w:cs="Times New Roman"/>
          <w:color w:val="5D5D5D"/>
          <w:sz w:val="24"/>
          <w:szCs w:val="24"/>
        </w:rPr>
        <w:t>Nyaruguru</w:t>
      </w:r>
      <w:proofErr w:type="spellEnd"/>
      <w:r w:rsidRPr="0050489B">
        <w:rPr>
          <w:rFonts w:ascii="Times New Roman" w:eastAsia="Times New Roman" w:hAnsi="Times New Roman" w:cs="Times New Roman"/>
          <w:color w:val="5D5D5D"/>
          <w:sz w:val="24"/>
          <w:szCs w:val="24"/>
        </w:rPr>
        <w:t xml:space="preserve"> District and each one was under review,” Mayor of </w:t>
      </w:r>
      <w:proofErr w:type="spellStart"/>
      <w:r w:rsidRPr="0050489B">
        <w:rPr>
          <w:rFonts w:ascii="Times New Roman" w:eastAsia="Times New Roman" w:hAnsi="Times New Roman" w:cs="Times New Roman"/>
          <w:color w:val="5D5D5D"/>
          <w:sz w:val="24"/>
          <w:szCs w:val="24"/>
        </w:rPr>
        <w:t>Nyaruguru</w:t>
      </w:r>
      <w:proofErr w:type="spellEnd"/>
      <w:r w:rsidRPr="0050489B">
        <w:rPr>
          <w:rFonts w:ascii="Times New Roman" w:eastAsia="Times New Roman" w:hAnsi="Times New Roman" w:cs="Times New Roman"/>
          <w:color w:val="5D5D5D"/>
          <w:sz w:val="24"/>
          <w:szCs w:val="24"/>
        </w:rPr>
        <w:t xml:space="preserve"> District, Francois </w:t>
      </w:r>
      <w:proofErr w:type="spellStart"/>
      <w:r w:rsidRPr="0050489B">
        <w:rPr>
          <w:rFonts w:ascii="Times New Roman" w:eastAsia="Times New Roman" w:hAnsi="Times New Roman" w:cs="Times New Roman"/>
          <w:color w:val="5D5D5D"/>
          <w:sz w:val="24"/>
          <w:szCs w:val="24"/>
        </w:rPr>
        <w:t>Habitegeko</w:t>
      </w:r>
      <w:proofErr w:type="spellEnd"/>
      <w:r w:rsidRPr="0050489B">
        <w:rPr>
          <w:rFonts w:ascii="Times New Roman" w:eastAsia="Times New Roman" w:hAnsi="Times New Roman" w:cs="Times New Roman"/>
          <w:color w:val="5D5D5D"/>
          <w:sz w:val="24"/>
          <w:szCs w:val="24"/>
        </w:rPr>
        <w:t xml:space="preserve"> told </w:t>
      </w:r>
      <w:r w:rsidRPr="0050489B">
        <w:rPr>
          <w:rFonts w:ascii="Times New Roman" w:eastAsia="Times New Roman" w:hAnsi="Times New Roman" w:cs="Times New Roman"/>
          <w:i/>
          <w:iCs/>
          <w:color w:val="A6A6A6"/>
          <w:sz w:val="24"/>
          <w:szCs w:val="24"/>
        </w:rPr>
        <w:t>Rwanda Today.</w:t>
      </w:r>
    </w:p>
    <w:p w14:paraId="236FA4D5" w14:textId="77777777" w:rsidR="00BC3896" w:rsidRDefault="00BC3896" w:rsidP="00BC3896">
      <w:pPr>
        <w:spacing w:after="0" w:line="276" w:lineRule="auto"/>
        <w:rPr>
          <w:rFonts w:ascii="Times New Roman" w:eastAsia="Times New Roman" w:hAnsi="Times New Roman" w:cs="Times New Roman"/>
          <w:color w:val="5D5D5D"/>
          <w:sz w:val="24"/>
          <w:szCs w:val="24"/>
        </w:rPr>
      </w:pPr>
    </w:p>
    <w:p w14:paraId="58493362" w14:textId="60C5E85A" w:rsidR="0050489B" w:rsidRPr="0050489B"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The Ministry of Disaster Preparedness and Refugee Affairs also uses mobile phone SMS services to alert and warn the public of imminent weather and natural disasters, but this was not done.</w:t>
      </w:r>
    </w:p>
    <w:p w14:paraId="34D4EA42" w14:textId="77777777" w:rsidR="00BC3896" w:rsidRDefault="00BC3896" w:rsidP="00BC3896">
      <w:pPr>
        <w:spacing w:after="0" w:line="276" w:lineRule="auto"/>
        <w:rPr>
          <w:rFonts w:ascii="Times New Roman" w:eastAsia="Times New Roman" w:hAnsi="Times New Roman" w:cs="Times New Roman"/>
          <w:color w:val="5D5D5D"/>
          <w:sz w:val="24"/>
          <w:szCs w:val="24"/>
        </w:rPr>
      </w:pPr>
    </w:p>
    <w:p w14:paraId="0B4528F2" w14:textId="0D133495" w:rsidR="0050489B" w:rsidRPr="0050489B"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Weather forecasts by the Meteorology Agency failed to predict strong lightning or issue a warning urging people in the district to protect themselves against possible lightning strikes.</w:t>
      </w:r>
    </w:p>
    <w:p w14:paraId="11A4868B" w14:textId="77777777" w:rsidR="00BC3896" w:rsidRDefault="00BC3896" w:rsidP="00BC3896">
      <w:pPr>
        <w:spacing w:after="0" w:line="276" w:lineRule="auto"/>
        <w:rPr>
          <w:rFonts w:ascii="Times New Roman" w:eastAsia="Times New Roman" w:hAnsi="Times New Roman" w:cs="Times New Roman"/>
          <w:color w:val="5D5D5D"/>
          <w:sz w:val="24"/>
          <w:szCs w:val="24"/>
        </w:rPr>
      </w:pPr>
    </w:p>
    <w:p w14:paraId="7740866E" w14:textId="31C10088" w:rsidR="0050489B"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 xml:space="preserve">The church </w:t>
      </w:r>
      <w:proofErr w:type="gramStart"/>
      <w:r w:rsidRPr="0050489B">
        <w:rPr>
          <w:rFonts w:ascii="Times New Roman" w:eastAsia="Times New Roman" w:hAnsi="Times New Roman" w:cs="Times New Roman"/>
          <w:color w:val="5D5D5D"/>
          <w:sz w:val="24"/>
          <w:szCs w:val="24"/>
        </w:rPr>
        <w:t>is located in</w:t>
      </w:r>
      <w:proofErr w:type="gramEnd"/>
      <w:r w:rsidRPr="0050489B">
        <w:rPr>
          <w:rFonts w:ascii="Times New Roman" w:eastAsia="Times New Roman" w:hAnsi="Times New Roman" w:cs="Times New Roman"/>
          <w:color w:val="5D5D5D"/>
          <w:sz w:val="24"/>
          <w:szCs w:val="24"/>
        </w:rPr>
        <w:t xml:space="preserve"> </w:t>
      </w:r>
      <w:proofErr w:type="spellStart"/>
      <w:r w:rsidRPr="0050489B">
        <w:rPr>
          <w:rFonts w:ascii="Times New Roman" w:eastAsia="Times New Roman" w:hAnsi="Times New Roman" w:cs="Times New Roman"/>
          <w:color w:val="5D5D5D"/>
          <w:sz w:val="24"/>
          <w:szCs w:val="24"/>
        </w:rPr>
        <w:t>Nyaruguru</w:t>
      </w:r>
      <w:proofErr w:type="spellEnd"/>
      <w:r w:rsidRPr="0050489B">
        <w:rPr>
          <w:rFonts w:ascii="Times New Roman" w:eastAsia="Times New Roman" w:hAnsi="Times New Roman" w:cs="Times New Roman"/>
          <w:color w:val="5D5D5D"/>
          <w:sz w:val="24"/>
          <w:szCs w:val="24"/>
        </w:rPr>
        <w:t xml:space="preserve"> District, where some other 55 churches were closed by authorities because of noise pollution, poor hygiene and they lacked basic security features such as lightning conductors.</w:t>
      </w:r>
    </w:p>
    <w:p w14:paraId="543E3CF8" w14:textId="77777777" w:rsidR="00BC3896" w:rsidRPr="0050489B" w:rsidRDefault="00BC3896" w:rsidP="00BC3896">
      <w:pPr>
        <w:spacing w:after="0" w:line="276" w:lineRule="auto"/>
        <w:rPr>
          <w:rFonts w:ascii="Times New Roman" w:eastAsia="Times New Roman" w:hAnsi="Times New Roman" w:cs="Times New Roman"/>
          <w:color w:val="5D5D5D"/>
          <w:sz w:val="24"/>
          <w:szCs w:val="24"/>
        </w:rPr>
      </w:pPr>
    </w:p>
    <w:p w14:paraId="32DD220D" w14:textId="77777777" w:rsidR="0050489B" w:rsidRPr="0050489B"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Lightning struck the Seventh Day Adventist Church on March 10, instantly killing 14 people, while two people later died after succumbing to their injuries.</w:t>
      </w:r>
    </w:p>
    <w:p w14:paraId="78CC5F9D" w14:textId="77777777" w:rsidR="00BC3896" w:rsidRDefault="00BC3896" w:rsidP="00BC3896">
      <w:pPr>
        <w:spacing w:after="0" w:line="276" w:lineRule="auto"/>
        <w:rPr>
          <w:rFonts w:ascii="Times New Roman" w:eastAsia="Times New Roman" w:hAnsi="Times New Roman" w:cs="Times New Roman"/>
          <w:color w:val="5D5D5D"/>
          <w:sz w:val="24"/>
          <w:szCs w:val="24"/>
        </w:rPr>
      </w:pPr>
    </w:p>
    <w:p w14:paraId="6870158D" w14:textId="2E75D07F" w:rsidR="0050489B" w:rsidRPr="0050489B"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Over 140 people were also injured and rushed to hospitals and health centres, but only three were still in critical condition.</w:t>
      </w:r>
    </w:p>
    <w:p w14:paraId="00A24508" w14:textId="77777777" w:rsidR="00BC3896" w:rsidRDefault="00BC3896" w:rsidP="00BC3896">
      <w:pPr>
        <w:spacing w:after="0" w:line="276" w:lineRule="auto"/>
        <w:rPr>
          <w:rFonts w:ascii="Times New Roman" w:eastAsia="Times New Roman" w:hAnsi="Times New Roman" w:cs="Times New Roman"/>
          <w:color w:val="5D5D5D"/>
          <w:sz w:val="24"/>
          <w:szCs w:val="24"/>
        </w:rPr>
      </w:pPr>
    </w:p>
    <w:p w14:paraId="2EF7B158" w14:textId="537D152D" w:rsidR="0050489B" w:rsidRPr="0050489B"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The previous day, a student was killed after being struck by lightning in the same district.</w:t>
      </w:r>
    </w:p>
    <w:p w14:paraId="43B13E4A" w14:textId="77777777" w:rsidR="00BC3896" w:rsidRDefault="00BC3896" w:rsidP="00BC3896">
      <w:pPr>
        <w:spacing w:after="0" w:line="276" w:lineRule="auto"/>
        <w:rPr>
          <w:rFonts w:ascii="Times New Roman" w:eastAsia="Times New Roman" w:hAnsi="Times New Roman" w:cs="Times New Roman"/>
          <w:color w:val="5D5D5D"/>
          <w:sz w:val="24"/>
          <w:szCs w:val="24"/>
        </w:rPr>
      </w:pPr>
    </w:p>
    <w:p w14:paraId="40C9C724" w14:textId="77777777" w:rsidR="00BC3896"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 xml:space="preserve">Authorities say that many churches in </w:t>
      </w:r>
      <w:proofErr w:type="spellStart"/>
      <w:r w:rsidRPr="0050489B">
        <w:rPr>
          <w:rFonts w:ascii="Times New Roman" w:eastAsia="Times New Roman" w:hAnsi="Times New Roman" w:cs="Times New Roman"/>
          <w:color w:val="5D5D5D"/>
          <w:sz w:val="24"/>
          <w:szCs w:val="24"/>
        </w:rPr>
        <w:t>Nyaruguru</w:t>
      </w:r>
      <w:proofErr w:type="spellEnd"/>
      <w:r w:rsidRPr="0050489B">
        <w:rPr>
          <w:rFonts w:ascii="Times New Roman" w:eastAsia="Times New Roman" w:hAnsi="Times New Roman" w:cs="Times New Roman"/>
          <w:color w:val="5D5D5D"/>
          <w:sz w:val="24"/>
          <w:szCs w:val="24"/>
        </w:rPr>
        <w:t xml:space="preserve"> do not have lightning conductors, while most homes also find them too expensive to install.</w:t>
      </w:r>
      <w:r w:rsidRPr="0050489B">
        <w:rPr>
          <w:rFonts w:ascii="Times New Roman" w:eastAsia="Times New Roman" w:hAnsi="Times New Roman" w:cs="Times New Roman"/>
          <w:color w:val="5D5D5D"/>
          <w:sz w:val="24"/>
          <w:szCs w:val="24"/>
        </w:rPr>
        <w:br/>
      </w:r>
    </w:p>
    <w:p w14:paraId="7614DCC4" w14:textId="77777777" w:rsidR="00BC3896"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 xml:space="preserve">“Lightning equipment is expensive, but this does not mean that people cannot be protected from lightning,” Mayor </w:t>
      </w:r>
      <w:proofErr w:type="spellStart"/>
      <w:r w:rsidRPr="0050489B">
        <w:rPr>
          <w:rFonts w:ascii="Times New Roman" w:eastAsia="Times New Roman" w:hAnsi="Times New Roman" w:cs="Times New Roman"/>
          <w:color w:val="5D5D5D"/>
          <w:sz w:val="24"/>
          <w:szCs w:val="24"/>
        </w:rPr>
        <w:t>Habitegeko</w:t>
      </w:r>
      <w:proofErr w:type="spellEnd"/>
      <w:r w:rsidRPr="0050489B">
        <w:rPr>
          <w:rFonts w:ascii="Times New Roman" w:eastAsia="Times New Roman" w:hAnsi="Times New Roman" w:cs="Times New Roman"/>
          <w:color w:val="5D5D5D"/>
          <w:sz w:val="24"/>
          <w:szCs w:val="24"/>
        </w:rPr>
        <w:t xml:space="preserve"> said.</w:t>
      </w:r>
      <w:r w:rsidRPr="0050489B">
        <w:rPr>
          <w:rFonts w:ascii="Times New Roman" w:eastAsia="Times New Roman" w:hAnsi="Times New Roman" w:cs="Times New Roman"/>
          <w:color w:val="5D5D5D"/>
          <w:sz w:val="24"/>
          <w:szCs w:val="24"/>
        </w:rPr>
        <w:br/>
      </w:r>
    </w:p>
    <w:p w14:paraId="03B28E9B" w14:textId="77777777" w:rsidR="00BC3896"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Lightning killed 30 people across the country in 2016, according to Rwanda’s Ministry of Disaster Management and Refugee Affairs.</w:t>
      </w:r>
      <w:r w:rsidRPr="0050489B">
        <w:rPr>
          <w:rFonts w:ascii="Times New Roman" w:eastAsia="Times New Roman" w:hAnsi="Times New Roman" w:cs="Times New Roman"/>
          <w:color w:val="5D5D5D"/>
          <w:sz w:val="24"/>
          <w:szCs w:val="24"/>
        </w:rPr>
        <w:br/>
      </w:r>
    </w:p>
    <w:p w14:paraId="770637DB" w14:textId="77777777" w:rsidR="00BC3896"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Last year’s statistics were not readily available, but in October, 18 people died after being struck by lightning.</w:t>
      </w:r>
      <w:r w:rsidRPr="0050489B">
        <w:rPr>
          <w:rFonts w:ascii="Times New Roman" w:eastAsia="Times New Roman" w:hAnsi="Times New Roman" w:cs="Times New Roman"/>
          <w:color w:val="5D5D5D"/>
          <w:sz w:val="24"/>
          <w:szCs w:val="24"/>
        </w:rPr>
        <w:br/>
      </w:r>
    </w:p>
    <w:p w14:paraId="5550A0E0" w14:textId="77777777" w:rsidR="00BC3896"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 xml:space="preserve">Whereas traditional and religious beliefs consider lightning to be a divine act, the government has </w:t>
      </w:r>
      <w:proofErr w:type="spellStart"/>
      <w:r w:rsidRPr="0050489B">
        <w:rPr>
          <w:rFonts w:ascii="Times New Roman" w:eastAsia="Times New Roman" w:hAnsi="Times New Roman" w:cs="Times New Roman"/>
          <w:color w:val="5D5D5D"/>
          <w:sz w:val="24"/>
          <w:szCs w:val="24"/>
        </w:rPr>
        <w:t>endeavoured</w:t>
      </w:r>
      <w:proofErr w:type="spellEnd"/>
      <w:r w:rsidRPr="0050489B">
        <w:rPr>
          <w:rFonts w:ascii="Times New Roman" w:eastAsia="Times New Roman" w:hAnsi="Times New Roman" w:cs="Times New Roman"/>
          <w:color w:val="5D5D5D"/>
          <w:sz w:val="24"/>
          <w:szCs w:val="24"/>
        </w:rPr>
        <w:t xml:space="preserve"> to </w:t>
      </w:r>
      <w:proofErr w:type="spellStart"/>
      <w:r w:rsidRPr="0050489B">
        <w:rPr>
          <w:rFonts w:ascii="Times New Roman" w:eastAsia="Times New Roman" w:hAnsi="Times New Roman" w:cs="Times New Roman"/>
          <w:color w:val="5D5D5D"/>
          <w:sz w:val="24"/>
          <w:szCs w:val="24"/>
        </w:rPr>
        <w:t>minimise</w:t>
      </w:r>
      <w:proofErr w:type="spellEnd"/>
      <w:r w:rsidRPr="0050489B">
        <w:rPr>
          <w:rFonts w:ascii="Times New Roman" w:eastAsia="Times New Roman" w:hAnsi="Times New Roman" w:cs="Times New Roman"/>
          <w:color w:val="5D5D5D"/>
          <w:sz w:val="24"/>
          <w:szCs w:val="24"/>
        </w:rPr>
        <w:t xml:space="preserve"> the damage caused by lightning and adverse weather condition by beefing up the Meteorology Agency.</w:t>
      </w:r>
      <w:r w:rsidRPr="0050489B">
        <w:rPr>
          <w:rFonts w:ascii="Times New Roman" w:eastAsia="Times New Roman" w:hAnsi="Times New Roman" w:cs="Times New Roman"/>
          <w:color w:val="5D5D5D"/>
          <w:sz w:val="24"/>
          <w:szCs w:val="24"/>
        </w:rPr>
        <w:br/>
      </w:r>
    </w:p>
    <w:p w14:paraId="41418EA7" w14:textId="77777777" w:rsidR="00BC3896"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In October last year, the agency installed four new automatic weather stations to expand its observation network and provide more accurate weather information that is also disseminated faster.</w:t>
      </w:r>
      <w:r w:rsidRPr="0050489B">
        <w:rPr>
          <w:rFonts w:ascii="Times New Roman" w:eastAsia="Times New Roman" w:hAnsi="Times New Roman" w:cs="Times New Roman"/>
          <w:color w:val="5D5D5D"/>
          <w:sz w:val="24"/>
          <w:szCs w:val="24"/>
        </w:rPr>
        <w:br/>
      </w:r>
    </w:p>
    <w:p w14:paraId="0E6C0489" w14:textId="11388B38" w:rsidR="00BC3896"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t>However, it failed to predict the lightning catastrophe in its five-day weather forecast for March 8 to March 12 and its website has nothing recorded in its “latest warnings” section.</w:t>
      </w:r>
      <w:r w:rsidRPr="0050489B">
        <w:rPr>
          <w:rFonts w:ascii="Times New Roman" w:eastAsia="Times New Roman" w:hAnsi="Times New Roman" w:cs="Times New Roman"/>
          <w:color w:val="5D5D5D"/>
          <w:sz w:val="24"/>
          <w:szCs w:val="24"/>
        </w:rPr>
        <w:br/>
        <w:t>“We send out four weather updates every day to inform people of likely weather changes. </w:t>
      </w:r>
      <w:r w:rsidRPr="0050489B">
        <w:rPr>
          <w:rFonts w:ascii="Times New Roman" w:eastAsia="Times New Roman" w:hAnsi="Times New Roman" w:cs="Times New Roman"/>
          <w:color w:val="5D5D5D"/>
          <w:sz w:val="24"/>
          <w:szCs w:val="24"/>
        </w:rPr>
        <w:br/>
      </w:r>
      <w:bookmarkStart w:id="0" w:name="_GoBack"/>
      <w:bookmarkEnd w:id="0"/>
      <w:r w:rsidRPr="0050489B">
        <w:rPr>
          <w:rFonts w:ascii="Times New Roman" w:eastAsia="Times New Roman" w:hAnsi="Times New Roman" w:cs="Times New Roman"/>
          <w:color w:val="5D5D5D"/>
          <w:sz w:val="24"/>
          <w:szCs w:val="24"/>
        </w:rPr>
        <w:t xml:space="preserve">The challenge we now have is on disseminating the alerts,” said Anthony </w:t>
      </w:r>
      <w:proofErr w:type="spellStart"/>
      <w:r w:rsidRPr="0050489B">
        <w:rPr>
          <w:rFonts w:ascii="Times New Roman" w:eastAsia="Times New Roman" w:hAnsi="Times New Roman" w:cs="Times New Roman"/>
          <w:color w:val="5D5D5D"/>
          <w:sz w:val="24"/>
          <w:szCs w:val="24"/>
        </w:rPr>
        <w:t>Twahirwa</w:t>
      </w:r>
      <w:proofErr w:type="spellEnd"/>
      <w:r w:rsidRPr="0050489B">
        <w:rPr>
          <w:rFonts w:ascii="Times New Roman" w:eastAsia="Times New Roman" w:hAnsi="Times New Roman" w:cs="Times New Roman"/>
          <w:color w:val="5D5D5D"/>
          <w:sz w:val="24"/>
          <w:szCs w:val="24"/>
        </w:rPr>
        <w:t>, division manager of Weather and Climate Services and Application at the Rwanda Meteorology Agency.</w:t>
      </w:r>
      <w:r w:rsidRPr="0050489B">
        <w:rPr>
          <w:rFonts w:ascii="Times New Roman" w:eastAsia="Times New Roman" w:hAnsi="Times New Roman" w:cs="Times New Roman"/>
          <w:color w:val="5D5D5D"/>
          <w:sz w:val="24"/>
          <w:szCs w:val="24"/>
        </w:rPr>
        <w:br/>
        <w:t>“Most radio stations ask for payment to disseminate the weather information, so we decided to create WhatsApp groups for every district to share the information as soon as possible and warn people,” he added.</w:t>
      </w:r>
    </w:p>
    <w:p w14:paraId="6F5B3EC1" w14:textId="65587ACD" w:rsidR="0050489B" w:rsidRPr="0050489B" w:rsidRDefault="0050489B" w:rsidP="00BC3896">
      <w:pPr>
        <w:spacing w:after="0" w:line="276" w:lineRule="auto"/>
        <w:rPr>
          <w:rFonts w:ascii="Times New Roman" w:eastAsia="Times New Roman" w:hAnsi="Times New Roman" w:cs="Times New Roman"/>
          <w:color w:val="5D5D5D"/>
          <w:sz w:val="24"/>
          <w:szCs w:val="24"/>
        </w:rPr>
      </w:pPr>
      <w:r w:rsidRPr="0050489B">
        <w:rPr>
          <w:rFonts w:ascii="Times New Roman" w:eastAsia="Times New Roman" w:hAnsi="Times New Roman" w:cs="Times New Roman"/>
          <w:color w:val="5D5D5D"/>
          <w:sz w:val="24"/>
          <w:szCs w:val="24"/>
        </w:rPr>
        <w:br/>
        <w:t>The agency now plans to install 20 more weather stations in partnership with the Ministry of Agriculture, which will increase the number of weather stations to 328.</w:t>
      </w:r>
    </w:p>
    <w:p w14:paraId="2D918368" w14:textId="77777777" w:rsidR="00BC3896" w:rsidRDefault="00BC3896" w:rsidP="00BC3896">
      <w:pPr>
        <w:spacing w:after="0" w:line="276" w:lineRule="auto"/>
        <w:outlineLvl w:val="3"/>
        <w:rPr>
          <w:rFonts w:ascii="Times New Roman" w:eastAsia="Times New Roman" w:hAnsi="Times New Roman" w:cs="Times New Roman"/>
          <w:sz w:val="24"/>
          <w:szCs w:val="24"/>
        </w:rPr>
      </w:pPr>
    </w:p>
    <w:p w14:paraId="426AE786" w14:textId="77777777" w:rsidR="00BC3896" w:rsidRPr="0050489B" w:rsidRDefault="00BC3896" w:rsidP="00BC3896">
      <w:pPr>
        <w:spacing w:after="0" w:line="276" w:lineRule="auto"/>
        <w:outlineLvl w:val="3"/>
        <w:rPr>
          <w:rFonts w:ascii="Times New Roman" w:eastAsia="Times New Roman" w:hAnsi="Times New Roman" w:cs="Times New Roman"/>
          <w:sz w:val="24"/>
          <w:szCs w:val="24"/>
        </w:rPr>
      </w:pPr>
      <w:r w:rsidRPr="0050489B">
        <w:rPr>
          <w:rFonts w:ascii="Times New Roman" w:eastAsia="Times New Roman" w:hAnsi="Times New Roman" w:cs="Times New Roman"/>
          <w:sz w:val="24"/>
          <w:szCs w:val="24"/>
        </w:rPr>
        <w:t>Related Content</w:t>
      </w:r>
    </w:p>
    <w:p w14:paraId="1A40E91B" w14:textId="77777777" w:rsidR="00BC3896" w:rsidRPr="0050489B" w:rsidRDefault="00BC3896" w:rsidP="00BC3896">
      <w:pPr>
        <w:numPr>
          <w:ilvl w:val="0"/>
          <w:numId w:val="2"/>
        </w:numPr>
        <w:spacing w:before="100" w:beforeAutospacing="1" w:after="0" w:line="276" w:lineRule="auto"/>
        <w:ind w:left="360"/>
        <w:rPr>
          <w:rFonts w:ascii="Times New Roman" w:eastAsia="Times New Roman" w:hAnsi="Times New Roman" w:cs="Times New Roman"/>
          <w:sz w:val="24"/>
          <w:szCs w:val="24"/>
        </w:rPr>
      </w:pPr>
      <w:hyperlink r:id="rId7" w:history="1">
        <w:r w:rsidRPr="0050489B">
          <w:rPr>
            <w:rFonts w:ascii="Times New Roman" w:eastAsia="Times New Roman" w:hAnsi="Times New Roman" w:cs="Times New Roman"/>
            <w:color w:val="505E8E"/>
            <w:sz w:val="24"/>
            <w:szCs w:val="24"/>
            <w:u w:val="single"/>
          </w:rPr>
          <w:t>'Lightning strike' causes fire at Rwandan hotel</w:t>
        </w:r>
      </w:hyperlink>
    </w:p>
    <w:p w14:paraId="473B7A17" w14:textId="77777777" w:rsidR="00BC3896" w:rsidRPr="0050489B" w:rsidRDefault="00BC3896" w:rsidP="00BC3896">
      <w:pPr>
        <w:numPr>
          <w:ilvl w:val="0"/>
          <w:numId w:val="2"/>
        </w:numPr>
        <w:spacing w:before="100" w:beforeAutospacing="1" w:after="0" w:line="276" w:lineRule="auto"/>
        <w:ind w:left="360"/>
        <w:rPr>
          <w:rFonts w:ascii="Times New Roman" w:eastAsia="Times New Roman" w:hAnsi="Times New Roman" w:cs="Times New Roman"/>
          <w:sz w:val="24"/>
          <w:szCs w:val="24"/>
        </w:rPr>
      </w:pPr>
      <w:hyperlink r:id="rId8" w:history="1">
        <w:r w:rsidRPr="0050489B">
          <w:rPr>
            <w:rFonts w:ascii="Times New Roman" w:eastAsia="Times New Roman" w:hAnsi="Times New Roman" w:cs="Times New Roman"/>
            <w:color w:val="505E8E"/>
            <w:sz w:val="24"/>
            <w:szCs w:val="24"/>
            <w:u w:val="single"/>
          </w:rPr>
          <w:t>16 killed as lightning strikes Rwanda church</w:t>
        </w:r>
      </w:hyperlink>
    </w:p>
    <w:p w14:paraId="4FC7908F" w14:textId="77777777" w:rsidR="00BC3896" w:rsidRPr="0050489B" w:rsidRDefault="00BC3896" w:rsidP="00BC3896">
      <w:pPr>
        <w:numPr>
          <w:ilvl w:val="0"/>
          <w:numId w:val="2"/>
        </w:numPr>
        <w:spacing w:before="100" w:beforeAutospacing="1" w:after="0" w:line="276" w:lineRule="auto"/>
        <w:ind w:left="360"/>
        <w:rPr>
          <w:rFonts w:ascii="Times New Roman" w:eastAsia="Times New Roman" w:hAnsi="Times New Roman" w:cs="Times New Roman"/>
          <w:sz w:val="24"/>
          <w:szCs w:val="24"/>
        </w:rPr>
      </w:pPr>
      <w:hyperlink r:id="rId9" w:history="1">
        <w:r w:rsidRPr="0050489B">
          <w:rPr>
            <w:rFonts w:ascii="Times New Roman" w:eastAsia="Times New Roman" w:hAnsi="Times New Roman" w:cs="Times New Roman"/>
            <w:color w:val="505E8E"/>
            <w:sz w:val="24"/>
            <w:szCs w:val="24"/>
            <w:u w:val="single"/>
          </w:rPr>
          <w:t>Rwanda shuts 700 unsafe, noisy churches</w:t>
        </w:r>
      </w:hyperlink>
    </w:p>
    <w:p w14:paraId="42A7771E" w14:textId="77777777" w:rsidR="00BC3896" w:rsidRPr="00BC3896" w:rsidRDefault="00BC3896" w:rsidP="00BC3896">
      <w:pPr>
        <w:rPr>
          <w:rFonts w:ascii="Times New Roman" w:hAnsi="Times New Roman" w:cs="Times New Roman"/>
          <w:sz w:val="24"/>
          <w:szCs w:val="24"/>
        </w:rPr>
      </w:pPr>
    </w:p>
    <w:sectPr w:rsidR="00BC3896" w:rsidRPr="00BC3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F1699"/>
    <w:multiLevelType w:val="multilevel"/>
    <w:tmpl w:val="2012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148D9"/>
    <w:multiLevelType w:val="multilevel"/>
    <w:tmpl w:val="D52C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9B"/>
    <w:rsid w:val="00135075"/>
    <w:rsid w:val="0050489B"/>
    <w:rsid w:val="00BC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BED9"/>
  <w15:chartTrackingRefBased/>
  <w15:docId w15:val="{71501424-7F82-458C-82AE-6370173B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413494">
      <w:bodyDiv w:val="1"/>
      <w:marLeft w:val="0"/>
      <w:marRight w:val="0"/>
      <w:marTop w:val="0"/>
      <w:marBottom w:val="0"/>
      <w:divBdr>
        <w:top w:val="none" w:sz="0" w:space="0" w:color="auto"/>
        <w:left w:val="none" w:sz="0" w:space="0" w:color="auto"/>
        <w:bottom w:val="none" w:sz="0" w:space="0" w:color="auto"/>
        <w:right w:val="none" w:sz="0" w:space="0" w:color="auto"/>
      </w:divBdr>
      <w:divsChild>
        <w:div w:id="2042315745">
          <w:marLeft w:val="0"/>
          <w:marRight w:val="0"/>
          <w:marTop w:val="0"/>
          <w:marBottom w:val="0"/>
          <w:divBdr>
            <w:top w:val="none" w:sz="0" w:space="0" w:color="auto"/>
            <w:left w:val="none" w:sz="0" w:space="0" w:color="auto"/>
            <w:bottom w:val="none" w:sz="0" w:space="0" w:color="auto"/>
            <w:right w:val="none" w:sz="0" w:space="0" w:color="auto"/>
          </w:divBdr>
        </w:div>
        <w:div w:id="939026109">
          <w:marLeft w:val="0"/>
          <w:marRight w:val="0"/>
          <w:marTop w:val="0"/>
          <w:marBottom w:val="0"/>
          <w:divBdr>
            <w:top w:val="none" w:sz="0" w:space="0" w:color="auto"/>
            <w:left w:val="none" w:sz="0" w:space="0" w:color="auto"/>
            <w:bottom w:val="none" w:sz="0" w:space="0" w:color="auto"/>
            <w:right w:val="none" w:sz="0" w:space="0" w:color="auto"/>
          </w:divBdr>
        </w:div>
        <w:div w:id="916325206">
          <w:marLeft w:val="0"/>
          <w:marRight w:val="0"/>
          <w:marTop w:val="0"/>
          <w:marBottom w:val="0"/>
          <w:divBdr>
            <w:top w:val="none" w:sz="0" w:space="0" w:color="auto"/>
            <w:left w:val="none" w:sz="0" w:space="0" w:color="auto"/>
            <w:bottom w:val="none" w:sz="0" w:space="0" w:color="auto"/>
            <w:right w:val="none" w:sz="0" w:space="0" w:color="auto"/>
          </w:divBdr>
        </w:div>
        <w:div w:id="2019769087">
          <w:marLeft w:val="0"/>
          <w:marRight w:val="0"/>
          <w:marTop w:val="0"/>
          <w:marBottom w:val="0"/>
          <w:divBdr>
            <w:top w:val="none" w:sz="0" w:space="0" w:color="auto"/>
            <w:left w:val="none" w:sz="0" w:space="0" w:color="auto"/>
            <w:bottom w:val="none" w:sz="0" w:space="0" w:color="auto"/>
            <w:right w:val="none" w:sz="0" w:space="0" w:color="auto"/>
          </w:divBdr>
        </w:div>
        <w:div w:id="1659266630">
          <w:marLeft w:val="0"/>
          <w:marRight w:val="0"/>
          <w:marTop w:val="0"/>
          <w:marBottom w:val="0"/>
          <w:divBdr>
            <w:top w:val="none" w:sz="0" w:space="0" w:color="auto"/>
            <w:left w:val="none" w:sz="0" w:space="0" w:color="auto"/>
            <w:bottom w:val="none" w:sz="0" w:space="0" w:color="auto"/>
            <w:right w:val="none" w:sz="0" w:space="0" w:color="auto"/>
          </w:divBdr>
        </w:div>
        <w:div w:id="754590719">
          <w:marLeft w:val="0"/>
          <w:marRight w:val="0"/>
          <w:marTop w:val="0"/>
          <w:marBottom w:val="0"/>
          <w:divBdr>
            <w:top w:val="none" w:sz="0" w:space="0" w:color="auto"/>
            <w:left w:val="none" w:sz="0" w:space="0" w:color="auto"/>
            <w:bottom w:val="none" w:sz="0" w:space="0" w:color="auto"/>
            <w:right w:val="none" w:sz="0" w:space="0" w:color="auto"/>
          </w:divBdr>
        </w:div>
        <w:div w:id="1995405770">
          <w:marLeft w:val="0"/>
          <w:marRight w:val="0"/>
          <w:marTop w:val="0"/>
          <w:marBottom w:val="0"/>
          <w:divBdr>
            <w:top w:val="none" w:sz="0" w:space="0" w:color="auto"/>
            <w:left w:val="none" w:sz="0" w:space="0" w:color="auto"/>
            <w:bottom w:val="none" w:sz="0" w:space="0" w:color="auto"/>
            <w:right w:val="none" w:sz="0" w:space="0" w:color="auto"/>
          </w:divBdr>
        </w:div>
        <w:div w:id="1501460500">
          <w:marLeft w:val="0"/>
          <w:marRight w:val="0"/>
          <w:marTop w:val="0"/>
          <w:marBottom w:val="0"/>
          <w:divBdr>
            <w:top w:val="none" w:sz="0" w:space="0" w:color="auto"/>
            <w:left w:val="none" w:sz="0" w:space="0" w:color="auto"/>
            <w:bottom w:val="none" w:sz="0" w:space="0" w:color="auto"/>
            <w:right w:val="none" w:sz="0" w:space="0" w:color="auto"/>
          </w:divBdr>
        </w:div>
        <w:div w:id="897516233">
          <w:marLeft w:val="0"/>
          <w:marRight w:val="0"/>
          <w:marTop w:val="0"/>
          <w:marBottom w:val="0"/>
          <w:divBdr>
            <w:top w:val="none" w:sz="0" w:space="0" w:color="auto"/>
            <w:left w:val="none" w:sz="0" w:space="0" w:color="auto"/>
            <w:bottom w:val="none" w:sz="0" w:space="0" w:color="auto"/>
            <w:right w:val="none" w:sz="0" w:space="0" w:color="auto"/>
          </w:divBdr>
        </w:div>
        <w:div w:id="292902888">
          <w:marLeft w:val="0"/>
          <w:marRight w:val="0"/>
          <w:marTop w:val="0"/>
          <w:marBottom w:val="0"/>
          <w:divBdr>
            <w:top w:val="none" w:sz="0" w:space="0" w:color="auto"/>
            <w:left w:val="none" w:sz="0" w:space="0" w:color="auto"/>
            <w:bottom w:val="none" w:sz="0" w:space="0" w:color="auto"/>
            <w:right w:val="none" w:sz="0" w:space="0" w:color="auto"/>
          </w:divBdr>
          <w:divsChild>
            <w:div w:id="1883980849">
              <w:marLeft w:val="0"/>
              <w:marRight w:val="0"/>
              <w:marTop w:val="0"/>
              <w:marBottom w:val="0"/>
              <w:divBdr>
                <w:top w:val="none" w:sz="0" w:space="0" w:color="auto"/>
                <w:left w:val="none" w:sz="0" w:space="0" w:color="auto"/>
                <w:bottom w:val="none" w:sz="0" w:space="0" w:color="auto"/>
                <w:right w:val="none" w:sz="0" w:space="0" w:color="auto"/>
              </w:divBdr>
            </w:div>
            <w:div w:id="1950819054">
              <w:marLeft w:val="0"/>
              <w:marRight w:val="0"/>
              <w:marTop w:val="0"/>
              <w:marBottom w:val="0"/>
              <w:divBdr>
                <w:top w:val="none" w:sz="0" w:space="0" w:color="auto"/>
                <w:left w:val="none" w:sz="0" w:space="0" w:color="auto"/>
                <w:bottom w:val="none" w:sz="0" w:space="0" w:color="auto"/>
                <w:right w:val="none" w:sz="0" w:space="0" w:color="auto"/>
              </w:divBdr>
            </w:div>
          </w:divsChild>
        </w:div>
        <w:div w:id="1996493329">
          <w:marLeft w:val="0"/>
          <w:marRight w:val="0"/>
          <w:marTop w:val="0"/>
          <w:marBottom w:val="0"/>
          <w:divBdr>
            <w:top w:val="none" w:sz="0" w:space="0" w:color="auto"/>
            <w:left w:val="none" w:sz="0" w:space="0" w:color="auto"/>
            <w:bottom w:val="none" w:sz="0" w:space="0" w:color="auto"/>
            <w:right w:val="none" w:sz="0" w:space="0" w:color="auto"/>
          </w:divBdr>
        </w:div>
        <w:div w:id="463423511">
          <w:marLeft w:val="0"/>
          <w:marRight w:val="0"/>
          <w:marTop w:val="0"/>
          <w:marBottom w:val="0"/>
          <w:divBdr>
            <w:top w:val="none" w:sz="0" w:space="0" w:color="auto"/>
            <w:left w:val="none" w:sz="0" w:space="0" w:color="auto"/>
            <w:bottom w:val="none" w:sz="0" w:space="0" w:color="auto"/>
            <w:right w:val="none" w:sz="0" w:space="0" w:color="auto"/>
          </w:divBdr>
        </w:div>
        <w:div w:id="658268630">
          <w:marLeft w:val="0"/>
          <w:marRight w:val="0"/>
          <w:marTop w:val="0"/>
          <w:marBottom w:val="0"/>
          <w:divBdr>
            <w:top w:val="none" w:sz="0" w:space="0" w:color="auto"/>
            <w:left w:val="none" w:sz="0" w:space="0" w:color="auto"/>
            <w:bottom w:val="none" w:sz="0" w:space="0" w:color="auto"/>
            <w:right w:val="none" w:sz="0" w:space="0" w:color="auto"/>
          </w:divBdr>
        </w:div>
        <w:div w:id="1726373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eastafrican.co.ke/news/Lightning-strikes-Rwanda-church/2558-4337774-d88742z/index.html" TargetMode="External"/><Relationship Id="rId3" Type="http://schemas.openxmlformats.org/officeDocument/2006/relationships/settings" Target="settings.xml"/><Relationship Id="rId7" Type="http://schemas.openxmlformats.org/officeDocument/2006/relationships/hyperlink" Target="http://www.theeastafrican.co.ke/rwanda/News/Lightning-strike-causes-fire-at-Rwandan-hotel/1433218-4344268-h7ud1sz/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eastafrican.co.ke/news/Rwanda-to-shut-700-churches-over-safety-and-hygiene-/2558-4323620-e6dgd4/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710</Words>
  <Characters>4050</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Lightning fatalities in Rwanda church were avoidable</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Cooper</dc:creator>
  <cp:keywords/>
  <dc:description/>
  <cp:lastModifiedBy>Mary Cooper</cp:lastModifiedBy>
  <cp:revision>1</cp:revision>
  <dcterms:created xsi:type="dcterms:W3CDTF">2018-03-23T19:37:00Z</dcterms:created>
  <dcterms:modified xsi:type="dcterms:W3CDTF">2018-03-23T20:40:00Z</dcterms:modified>
</cp:coreProperties>
</file>