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AE9" w:rsidRPr="00307AD6" w:rsidRDefault="00307AD6" w:rsidP="00307AD6">
      <w:pPr>
        <w:rPr>
          <w:rFonts w:cstheme="minorHAnsi"/>
          <w:b/>
        </w:rPr>
      </w:pPr>
      <w:bookmarkStart w:id="0" w:name="_GoBack"/>
      <w:bookmarkEnd w:id="0"/>
      <w:r w:rsidRPr="00307AD6">
        <w:rPr>
          <w:rFonts w:cstheme="minorHAnsi"/>
          <w:b/>
        </w:rPr>
        <w:t>Lightning kills pieceworker [Malawi]</w:t>
      </w:r>
    </w:p>
    <w:p w:rsidR="00307AD6" w:rsidRPr="00307AD6" w:rsidRDefault="00307AD6" w:rsidP="00307AD6">
      <w:pPr>
        <w:rPr>
          <w:rFonts w:cstheme="minorHAnsi"/>
        </w:rPr>
      </w:pPr>
      <w:r w:rsidRPr="00307AD6">
        <w:rPr>
          <w:rStyle w:val="posted-by"/>
          <w:rFonts w:cstheme="minorHAnsi"/>
        </w:rPr>
        <w:t xml:space="preserve">By </w:t>
      </w:r>
      <w:hyperlink r:id="rId6" w:tooltip="Posts by Martha Chikoti" w:history="1">
        <w:r w:rsidRPr="00307AD6">
          <w:rPr>
            <w:rStyle w:val="Hyperlink"/>
            <w:rFonts w:cstheme="minorHAnsi"/>
            <w:color w:val="auto"/>
          </w:rPr>
          <w:t xml:space="preserve">Martha </w:t>
        </w:r>
        <w:proofErr w:type="spellStart"/>
        <w:r w:rsidRPr="00307AD6">
          <w:rPr>
            <w:rStyle w:val="Hyperlink"/>
            <w:rFonts w:cstheme="minorHAnsi"/>
            <w:color w:val="auto"/>
          </w:rPr>
          <w:t>Chikoti</w:t>
        </w:r>
        <w:proofErr w:type="spellEnd"/>
      </w:hyperlink>
      <w:r w:rsidRPr="00307AD6">
        <w:rPr>
          <w:rStyle w:val="reviewer"/>
          <w:rFonts w:cstheme="minorHAnsi"/>
        </w:rPr>
        <w:t xml:space="preserve"> </w:t>
      </w:r>
      <w:r w:rsidRPr="00307AD6">
        <w:rPr>
          <w:rStyle w:val="posted-on"/>
          <w:rFonts w:cstheme="minorHAnsi"/>
        </w:rPr>
        <w:t xml:space="preserve">on </w:t>
      </w:r>
      <w:r w:rsidRPr="00307AD6">
        <w:rPr>
          <w:rStyle w:val="dtreviewd"/>
          <w:rFonts w:cstheme="minorHAnsi"/>
        </w:rPr>
        <w:t>Dec 29, 2018</w:t>
      </w:r>
    </w:p>
    <w:p w:rsidR="00307AD6" w:rsidRPr="00307AD6" w:rsidRDefault="005675AC" w:rsidP="00307AD6">
      <w:pPr>
        <w:rPr>
          <w:rFonts w:cstheme="minorHAnsi"/>
          <w:u w:val="single"/>
        </w:rPr>
      </w:pPr>
      <w:hyperlink r:id="rId7" w:history="1">
        <w:r w:rsidR="00307AD6" w:rsidRPr="00307AD6">
          <w:rPr>
            <w:rStyle w:val="Hyperlink"/>
            <w:rFonts w:cstheme="minorHAnsi"/>
            <w:color w:val="auto"/>
            <w:u w:val="single"/>
          </w:rPr>
          <w:t>https://malawi24.com/2018/12/29/lightning-kills-pieceworker/</w:t>
        </w:r>
      </w:hyperlink>
    </w:p>
    <w:p w:rsidR="00307AD6" w:rsidRPr="00307AD6" w:rsidRDefault="00307AD6" w:rsidP="00307AD6">
      <w:pPr>
        <w:rPr>
          <w:rFonts w:cstheme="minorHAnsi"/>
        </w:rPr>
      </w:pPr>
    </w:p>
    <w:p w:rsidR="00307AD6" w:rsidRPr="00307AD6" w:rsidRDefault="00307AD6" w:rsidP="00307AD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07AD6">
        <w:rPr>
          <w:rFonts w:asciiTheme="minorHAnsi" w:hAnsiTheme="minorHAnsi" w:cstheme="minorHAnsi"/>
          <w:sz w:val="22"/>
          <w:szCs w:val="22"/>
        </w:rPr>
        <w:t>A pieceworker was on Thursday struck to death by lightning in Kasungu as he was working in a field.</w:t>
      </w:r>
    </w:p>
    <w:p w:rsidR="00307AD6" w:rsidRPr="00307AD6" w:rsidRDefault="00307AD6" w:rsidP="00307AD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07AD6">
        <w:rPr>
          <w:rFonts w:asciiTheme="minorHAnsi" w:hAnsiTheme="minorHAnsi" w:cstheme="minorHAnsi"/>
          <w:sz w:val="22"/>
          <w:szCs w:val="22"/>
        </w:rPr>
        <w:t xml:space="preserve">Kasungu publicist Harry </w:t>
      </w:r>
      <w:proofErr w:type="spellStart"/>
      <w:r w:rsidRPr="00307AD6">
        <w:rPr>
          <w:rFonts w:asciiTheme="minorHAnsi" w:hAnsiTheme="minorHAnsi" w:cstheme="minorHAnsi"/>
          <w:sz w:val="22"/>
          <w:szCs w:val="22"/>
        </w:rPr>
        <w:t>Namwaza</w:t>
      </w:r>
      <w:proofErr w:type="spellEnd"/>
      <w:r w:rsidRPr="00307AD6">
        <w:rPr>
          <w:rFonts w:asciiTheme="minorHAnsi" w:hAnsiTheme="minorHAnsi" w:cstheme="minorHAnsi"/>
          <w:sz w:val="22"/>
          <w:szCs w:val="22"/>
        </w:rPr>
        <w:t xml:space="preserve"> said the man who is yet to be identified was in the field with another man identified as </w:t>
      </w:r>
      <w:proofErr w:type="spellStart"/>
      <w:r w:rsidRPr="00307AD6">
        <w:rPr>
          <w:rFonts w:asciiTheme="minorHAnsi" w:hAnsiTheme="minorHAnsi" w:cstheme="minorHAnsi"/>
          <w:sz w:val="22"/>
          <w:szCs w:val="22"/>
        </w:rPr>
        <w:t>Favourite</w:t>
      </w:r>
      <w:proofErr w:type="spellEnd"/>
      <w:r w:rsidRPr="00307A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7AD6">
        <w:rPr>
          <w:rFonts w:asciiTheme="minorHAnsi" w:hAnsiTheme="minorHAnsi" w:cstheme="minorHAnsi"/>
          <w:sz w:val="22"/>
          <w:szCs w:val="22"/>
        </w:rPr>
        <w:t>Zinaumaleka</w:t>
      </w:r>
      <w:proofErr w:type="spellEnd"/>
      <w:r w:rsidRPr="00307AD6">
        <w:rPr>
          <w:rFonts w:asciiTheme="minorHAnsi" w:hAnsiTheme="minorHAnsi" w:cstheme="minorHAnsi"/>
          <w:sz w:val="22"/>
          <w:szCs w:val="22"/>
        </w:rPr>
        <w:t>.</w:t>
      </w:r>
    </w:p>
    <w:p w:rsidR="00307AD6" w:rsidRPr="00307AD6" w:rsidRDefault="00307AD6" w:rsidP="00307AD6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307AD6">
        <w:rPr>
          <w:rFonts w:asciiTheme="minorHAnsi" w:hAnsiTheme="minorHAnsi" w:cstheme="minorHAnsi"/>
          <w:sz w:val="22"/>
          <w:szCs w:val="22"/>
        </w:rPr>
        <w:t>Namwaza</w:t>
      </w:r>
      <w:proofErr w:type="spellEnd"/>
      <w:r w:rsidRPr="00307AD6">
        <w:rPr>
          <w:rFonts w:asciiTheme="minorHAnsi" w:hAnsiTheme="minorHAnsi" w:cstheme="minorHAnsi"/>
          <w:sz w:val="22"/>
          <w:szCs w:val="22"/>
        </w:rPr>
        <w:t xml:space="preserve"> said the two met because they were both deployed to the field to do piece work of weeding the garden.</w:t>
      </w:r>
    </w:p>
    <w:p w:rsidR="00307AD6" w:rsidRPr="00307AD6" w:rsidRDefault="00307AD6" w:rsidP="00307AD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07AD6">
        <w:rPr>
          <w:rFonts w:asciiTheme="minorHAnsi" w:hAnsiTheme="minorHAnsi" w:cstheme="minorHAnsi"/>
          <w:sz w:val="22"/>
          <w:szCs w:val="22"/>
        </w:rPr>
        <w:t>“In the course of doing the piece work the lightning struck the man, he was rushed to Kasungu District Hospital where he was pronounced dead upon arrival,” the publicist explained.</w:t>
      </w:r>
    </w:p>
    <w:p w:rsidR="00307AD6" w:rsidRPr="00307AD6" w:rsidRDefault="00307AD6" w:rsidP="00307AD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07AD6">
        <w:rPr>
          <w:rFonts w:asciiTheme="minorHAnsi" w:hAnsiTheme="minorHAnsi" w:cstheme="minorHAnsi"/>
          <w:sz w:val="22"/>
          <w:szCs w:val="22"/>
        </w:rPr>
        <w:t>Post-mortem conducted at the hospital showed that he died due to lightning shock.</w:t>
      </w:r>
    </w:p>
    <w:p w:rsidR="00307AD6" w:rsidRPr="00307AD6" w:rsidRDefault="00307AD6" w:rsidP="00307AD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07AD6">
        <w:rPr>
          <w:rFonts w:asciiTheme="minorHAnsi" w:hAnsiTheme="minorHAnsi" w:cstheme="minorHAnsi"/>
          <w:sz w:val="22"/>
          <w:szCs w:val="22"/>
        </w:rPr>
        <w:t>Meanwhile, police are still enquiring to establish the identities and relatives of the deceased.</w:t>
      </w:r>
    </w:p>
    <w:p w:rsidR="00307AD6" w:rsidRPr="00307AD6" w:rsidRDefault="00307AD6" w:rsidP="00307AD6">
      <w:pPr>
        <w:rPr>
          <w:rFonts w:cstheme="minorHAnsi"/>
        </w:rPr>
      </w:pPr>
    </w:p>
    <w:sectPr w:rsidR="00307AD6" w:rsidRPr="00307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5AC" w:rsidRDefault="005675AC" w:rsidP="00307AD6">
      <w:pPr>
        <w:spacing w:after="0" w:line="240" w:lineRule="auto"/>
      </w:pPr>
      <w:r>
        <w:separator/>
      </w:r>
    </w:p>
  </w:endnote>
  <w:endnote w:type="continuationSeparator" w:id="0">
    <w:p w:rsidR="005675AC" w:rsidRDefault="005675AC" w:rsidP="0030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5AC" w:rsidRDefault="005675AC" w:rsidP="00307AD6">
      <w:pPr>
        <w:spacing w:after="0" w:line="240" w:lineRule="auto"/>
      </w:pPr>
      <w:r>
        <w:separator/>
      </w:r>
    </w:p>
  </w:footnote>
  <w:footnote w:type="continuationSeparator" w:id="0">
    <w:p w:rsidR="005675AC" w:rsidRDefault="005675AC" w:rsidP="00307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DD"/>
    <w:rsid w:val="0013435A"/>
    <w:rsid w:val="00307AD6"/>
    <w:rsid w:val="005675AC"/>
    <w:rsid w:val="00AF72B1"/>
    <w:rsid w:val="00C529DD"/>
    <w:rsid w:val="00F5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02ED19-D139-4F01-969A-7F39828A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AD6"/>
    <w:rPr>
      <w:strike w:val="0"/>
      <w:dstrike w:val="0"/>
      <w:color w:val="19232D"/>
      <w:u w:val="none"/>
      <w:effect w:val="none"/>
    </w:rPr>
  </w:style>
  <w:style w:type="character" w:customStyle="1" w:styleId="posted-by">
    <w:name w:val="posted-by"/>
    <w:basedOn w:val="DefaultParagraphFont"/>
    <w:rsid w:val="00307AD6"/>
  </w:style>
  <w:style w:type="character" w:customStyle="1" w:styleId="reviewer">
    <w:name w:val="reviewer"/>
    <w:basedOn w:val="DefaultParagraphFont"/>
    <w:rsid w:val="00307AD6"/>
  </w:style>
  <w:style w:type="character" w:customStyle="1" w:styleId="posted-on">
    <w:name w:val="posted-on"/>
    <w:basedOn w:val="DefaultParagraphFont"/>
    <w:rsid w:val="00307AD6"/>
  </w:style>
  <w:style w:type="character" w:customStyle="1" w:styleId="dtreviewd">
    <w:name w:val="dtreviewd"/>
    <w:basedOn w:val="DefaultParagraphFont"/>
    <w:rsid w:val="00307AD6"/>
  </w:style>
  <w:style w:type="paragraph" w:styleId="NormalWeb">
    <w:name w:val="Normal (Web)"/>
    <w:basedOn w:val="Normal"/>
    <w:uiPriority w:val="99"/>
    <w:semiHidden/>
    <w:unhideWhenUsed/>
    <w:rsid w:val="00307AD6"/>
    <w:pPr>
      <w:spacing w:before="100" w:beforeAutospacing="1" w:after="3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8941">
              <w:marLeft w:val="0"/>
              <w:marRight w:val="0"/>
              <w:marTop w:val="630"/>
              <w:marBottom w:val="6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100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7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lawi24.com/2018/12/29/lightning-kills-piecework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awi24.com/author/martha-chikot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dcterms:created xsi:type="dcterms:W3CDTF">2018-12-30T22:42:00Z</dcterms:created>
  <dcterms:modified xsi:type="dcterms:W3CDTF">2018-12-30T22:42:00Z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2018-12-30T20:49:30.8591712Z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-492294710</vt:i4>
  </property>
  <property fmtid="{D5CDD505-2E9C-101B-9397-08002B2CF9AE}" pid="11" name="_NewReviewCycle">
    <vt:lpwstr/>
  </property>
  <property fmtid="{D5CDD505-2E9C-101B-9397-08002B2CF9AE}" pid="12" name="_EmailSubject">
    <vt:lpwstr>Lightning kills pieceworker, Malawi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