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FB385" w14:textId="7B18C9EF" w:rsidR="001F0E39" w:rsidRPr="001F0E39" w:rsidRDefault="001F0E39" w:rsidP="001F0E39">
      <w:pPr>
        <w:rPr>
          <w:b/>
          <w:bCs/>
        </w:rPr>
      </w:pPr>
      <w:proofErr w:type="spellStart"/>
      <w:r w:rsidRPr="001F0E39">
        <w:rPr>
          <w:b/>
          <w:bCs/>
        </w:rPr>
        <w:t>Uwari</w:t>
      </w:r>
      <w:proofErr w:type="spellEnd"/>
      <w:r w:rsidRPr="001F0E39">
        <w:rPr>
          <w:b/>
          <w:bCs/>
        </w:rPr>
        <w:t xml:space="preserve"> </w:t>
      </w:r>
      <w:proofErr w:type="spellStart"/>
      <w:r w:rsidRPr="001F0E39">
        <w:rPr>
          <w:b/>
          <w:bCs/>
        </w:rPr>
        <w:t>uhagarariye</w:t>
      </w:r>
      <w:proofErr w:type="spellEnd"/>
      <w:r w:rsidRPr="001F0E39">
        <w:rPr>
          <w:b/>
          <w:bCs/>
        </w:rPr>
        <w:t xml:space="preserve"> CNLG muri </w:t>
      </w:r>
      <w:proofErr w:type="spellStart"/>
      <w:r w:rsidRPr="001F0E39">
        <w:rPr>
          <w:b/>
          <w:bCs/>
        </w:rPr>
        <w:t>Karongi</w:t>
      </w:r>
      <w:proofErr w:type="spellEnd"/>
      <w:r w:rsidRPr="001F0E39">
        <w:rPr>
          <w:b/>
          <w:bCs/>
        </w:rPr>
        <w:t xml:space="preserve"> </w:t>
      </w:r>
      <w:proofErr w:type="spellStart"/>
      <w:r w:rsidRPr="001F0E39">
        <w:rPr>
          <w:b/>
          <w:bCs/>
        </w:rPr>
        <w:t>na</w:t>
      </w:r>
      <w:proofErr w:type="spellEnd"/>
      <w:r w:rsidRPr="001F0E39">
        <w:rPr>
          <w:b/>
          <w:bCs/>
        </w:rPr>
        <w:t xml:space="preserve"> </w:t>
      </w:r>
      <w:proofErr w:type="spellStart"/>
      <w:r w:rsidRPr="001F0E39">
        <w:rPr>
          <w:b/>
          <w:bCs/>
        </w:rPr>
        <w:t>Rutsiro</w:t>
      </w:r>
      <w:proofErr w:type="spellEnd"/>
      <w:r w:rsidRPr="001F0E39">
        <w:rPr>
          <w:b/>
          <w:bCs/>
        </w:rPr>
        <w:t xml:space="preserve"> </w:t>
      </w:r>
      <w:proofErr w:type="spellStart"/>
      <w:r w:rsidRPr="001F0E39">
        <w:rPr>
          <w:b/>
          <w:bCs/>
        </w:rPr>
        <w:t>yapfuye</w:t>
      </w:r>
      <w:proofErr w:type="spellEnd"/>
      <w:r w:rsidRPr="001F0E39">
        <w:rPr>
          <w:b/>
          <w:bCs/>
        </w:rPr>
        <w:t xml:space="preserve"> </w:t>
      </w:r>
      <w:proofErr w:type="spellStart"/>
      <w:r w:rsidRPr="001F0E39">
        <w:rPr>
          <w:b/>
          <w:bCs/>
        </w:rPr>
        <w:t>akubiswe</w:t>
      </w:r>
      <w:proofErr w:type="spellEnd"/>
      <w:r w:rsidRPr="001F0E39">
        <w:rPr>
          <w:b/>
          <w:bCs/>
        </w:rPr>
        <w:t xml:space="preserve"> </w:t>
      </w:r>
      <w:proofErr w:type="spellStart"/>
      <w:r w:rsidRPr="001F0E39">
        <w:rPr>
          <w:b/>
          <w:bCs/>
        </w:rPr>
        <w:t>n’inkuba</w:t>
      </w:r>
      <w:proofErr w:type="spellEnd"/>
      <w:r>
        <w:rPr>
          <w:b/>
          <w:bCs/>
        </w:rPr>
        <w:t xml:space="preserve"> - RWANDA</w:t>
      </w:r>
    </w:p>
    <w:p w14:paraId="6333B3F5" w14:textId="46394290" w:rsidR="001F0E39" w:rsidRDefault="001F0E39" w:rsidP="001F0E39">
      <w:proofErr w:type="spellStart"/>
      <w:r w:rsidRPr="001F0E39">
        <w:t>Yanditswe</w:t>
      </w:r>
      <w:proofErr w:type="spellEnd"/>
      <w:r w:rsidRPr="001F0E39">
        <w:t xml:space="preserve"> </w:t>
      </w:r>
      <w:proofErr w:type="spellStart"/>
      <w:proofErr w:type="gramStart"/>
      <w:r w:rsidRPr="001F0E39">
        <w:t>na</w:t>
      </w:r>
      <w:proofErr w:type="spellEnd"/>
      <w:r w:rsidRPr="001F0E39">
        <w:t> </w:t>
      </w:r>
      <w:r>
        <w:t xml:space="preserve"> -</w:t>
      </w:r>
      <w:proofErr w:type="gramEnd"/>
      <w:r>
        <w:t xml:space="preserve"> </w:t>
      </w:r>
      <w:r>
        <w:t xml:space="preserve">FROM CITIZEN REPOPRTER FRANK SHUMBUSHO in RWANDA – </w:t>
      </w:r>
      <w:r>
        <w:t>translation below</w:t>
      </w:r>
    </w:p>
    <w:p w14:paraId="5263697C" w14:textId="2EEF5B64" w:rsidR="001F0E39" w:rsidRDefault="001F0E39" w:rsidP="001F0E39">
      <w:r w:rsidRPr="001F0E39">
        <w:rPr>
          <w:b/>
          <w:bCs/>
        </w:rPr>
        <w:t>KT EDITORIAL</w:t>
      </w:r>
      <w:r>
        <w:rPr>
          <w:b/>
          <w:bCs/>
        </w:rPr>
        <w:t xml:space="preserve"> -- </w:t>
      </w:r>
      <w:hyperlink r:id="rId4" w:history="1">
        <w:r w:rsidRPr="00E33A4C">
          <w:rPr>
            <w:rStyle w:val="Hyperlink"/>
          </w:rPr>
          <w:t>https://www.kigalitoday.com/umutekano/imbere-mu-gihugu/article/uwari-uhagarariye-cnlg-muri-karongi-na-rutsiro-yapfuye-akubiswe-n-inkuba</w:t>
        </w:r>
      </w:hyperlink>
    </w:p>
    <w:p w14:paraId="42C093A3" w14:textId="2DC791BF" w:rsidR="001F0E39" w:rsidRPr="001F0E39" w:rsidRDefault="001F0E39" w:rsidP="001F0E39">
      <w:r w:rsidRPr="001F0E39">
        <w:t>5-</w:t>
      </w:r>
      <w:r>
        <w:t>Oct</w:t>
      </w:r>
      <w:r w:rsidRPr="001F0E39">
        <w:t>-2020 - 22:41'    |     </w:t>
      </w:r>
      <w:proofErr w:type="spellStart"/>
      <w:r w:rsidRPr="001F0E39">
        <w:fldChar w:fldCharType="begin"/>
      </w:r>
      <w:r w:rsidRPr="001F0E39">
        <w:instrText xml:space="preserve"> HYPERLINK "https://www.kigalitoday.com/umutekano/imbere-mu-gihugu/article/uwari-uhagarariye-cnlg-muri-karongi-na-rutsiro-yapfuye-akubiswe-n-inkuba" \l "comment" </w:instrText>
      </w:r>
      <w:r w:rsidRPr="001F0E39">
        <w:fldChar w:fldCharType="separate"/>
      </w:r>
      <w:r w:rsidRPr="001F0E39">
        <w:rPr>
          <w:rStyle w:val="Hyperlink"/>
        </w:rPr>
        <w:t>Ibitekerezo</w:t>
      </w:r>
      <w:proofErr w:type="spellEnd"/>
      <w:r w:rsidRPr="001F0E39">
        <w:fldChar w:fldCharType="end"/>
      </w:r>
      <w:r w:rsidRPr="001F0E39">
        <w:t> ( 3 )</w:t>
      </w:r>
    </w:p>
    <w:p w14:paraId="70ECA97B" w14:textId="77777777" w:rsidR="001F0E39" w:rsidRPr="001F0E39" w:rsidRDefault="001F0E39" w:rsidP="001F0E39">
      <w:proofErr w:type="spellStart"/>
      <w:r w:rsidRPr="001F0E39">
        <w:t>Twahirwa</w:t>
      </w:r>
      <w:proofErr w:type="spellEnd"/>
      <w:r w:rsidRPr="001F0E39">
        <w:t xml:space="preserve"> Laurent </w:t>
      </w:r>
      <w:proofErr w:type="spellStart"/>
      <w:r w:rsidRPr="001F0E39">
        <w:t>w’imyaka</w:t>
      </w:r>
      <w:proofErr w:type="spellEnd"/>
      <w:r w:rsidRPr="001F0E39">
        <w:t xml:space="preserve"> 40 </w:t>
      </w:r>
      <w:proofErr w:type="spellStart"/>
      <w:r w:rsidRPr="001F0E39">
        <w:t>y’amavuko</w:t>
      </w:r>
      <w:proofErr w:type="spellEnd"/>
      <w:r w:rsidRPr="001F0E39">
        <w:t xml:space="preserve"> </w:t>
      </w:r>
      <w:proofErr w:type="spellStart"/>
      <w:r w:rsidRPr="001F0E39">
        <w:t>wari</w:t>
      </w:r>
      <w:proofErr w:type="spellEnd"/>
      <w:r w:rsidRPr="001F0E39">
        <w:t xml:space="preserve"> </w:t>
      </w:r>
      <w:proofErr w:type="spellStart"/>
      <w:r w:rsidRPr="001F0E39">
        <w:t>uhagarariye</w:t>
      </w:r>
      <w:proofErr w:type="spellEnd"/>
      <w:r w:rsidRPr="001F0E39">
        <w:t xml:space="preserve"> </w:t>
      </w:r>
      <w:proofErr w:type="spellStart"/>
      <w:r w:rsidRPr="001F0E39">
        <w:t>Komisiyo</w:t>
      </w:r>
      <w:proofErr w:type="spellEnd"/>
      <w:r w:rsidRPr="001F0E39">
        <w:t xml:space="preserve"> </w:t>
      </w:r>
      <w:proofErr w:type="spellStart"/>
      <w:r w:rsidRPr="001F0E39">
        <w:t>y’Igihugu</w:t>
      </w:r>
      <w:proofErr w:type="spellEnd"/>
      <w:r w:rsidRPr="001F0E39">
        <w:t xml:space="preserve"> yo </w:t>
      </w:r>
      <w:proofErr w:type="spellStart"/>
      <w:r w:rsidRPr="001F0E39">
        <w:t>Kurwanya</w:t>
      </w:r>
      <w:proofErr w:type="spellEnd"/>
      <w:r w:rsidRPr="001F0E39">
        <w:t xml:space="preserve"> </w:t>
      </w:r>
      <w:proofErr w:type="spellStart"/>
      <w:r w:rsidRPr="001F0E39">
        <w:t>Jenoside</w:t>
      </w:r>
      <w:proofErr w:type="spellEnd"/>
      <w:r w:rsidRPr="001F0E39">
        <w:t xml:space="preserve"> (CNLG) mu </w:t>
      </w:r>
      <w:proofErr w:type="spellStart"/>
      <w:r w:rsidRPr="001F0E39">
        <w:t>turere</w:t>
      </w:r>
      <w:proofErr w:type="spellEnd"/>
      <w:r w:rsidRPr="001F0E39">
        <w:t xml:space="preserve"> </w:t>
      </w:r>
      <w:proofErr w:type="spellStart"/>
      <w:r w:rsidRPr="001F0E39">
        <w:t>twa</w:t>
      </w:r>
      <w:proofErr w:type="spellEnd"/>
      <w:r w:rsidRPr="001F0E39">
        <w:t xml:space="preserve"> </w:t>
      </w:r>
      <w:proofErr w:type="spellStart"/>
      <w:r w:rsidRPr="001F0E39">
        <w:t>Karongi</w:t>
      </w:r>
      <w:proofErr w:type="spellEnd"/>
      <w:r w:rsidRPr="001F0E39">
        <w:t xml:space="preserve"> </w:t>
      </w:r>
      <w:proofErr w:type="spellStart"/>
      <w:r w:rsidRPr="001F0E39">
        <w:t>na</w:t>
      </w:r>
      <w:proofErr w:type="spellEnd"/>
      <w:r w:rsidRPr="001F0E39">
        <w:t xml:space="preserve"> </w:t>
      </w:r>
      <w:proofErr w:type="spellStart"/>
      <w:r w:rsidRPr="001F0E39">
        <w:t>Rutsiro</w:t>
      </w:r>
      <w:proofErr w:type="spellEnd"/>
      <w:r w:rsidRPr="001F0E39">
        <w:t xml:space="preserve"> </w:t>
      </w:r>
      <w:proofErr w:type="spellStart"/>
      <w:r w:rsidRPr="001F0E39">
        <w:t>yitabye</w:t>
      </w:r>
      <w:proofErr w:type="spellEnd"/>
      <w:r w:rsidRPr="001F0E39">
        <w:t xml:space="preserve"> Imana </w:t>
      </w:r>
      <w:proofErr w:type="spellStart"/>
      <w:r w:rsidRPr="001F0E39">
        <w:t>akubiswe</w:t>
      </w:r>
      <w:proofErr w:type="spellEnd"/>
      <w:r w:rsidRPr="001F0E39">
        <w:t xml:space="preserve"> </w:t>
      </w:r>
      <w:proofErr w:type="spellStart"/>
      <w:r w:rsidRPr="001F0E39">
        <w:t>n’inkuba</w:t>
      </w:r>
      <w:proofErr w:type="spellEnd"/>
      <w:r w:rsidRPr="001F0E39">
        <w:t>.</w:t>
      </w:r>
    </w:p>
    <w:p w14:paraId="422EC8A6" w14:textId="426A35D7" w:rsidR="001F0E39" w:rsidRPr="001F0E39" w:rsidRDefault="001F0E39" w:rsidP="001F0E39">
      <w:r w:rsidRPr="001F0E39">
        <w:drawing>
          <wp:inline distT="0" distB="0" distL="0" distR="0" wp14:anchorId="2597EF9A" wp14:editId="7A603658">
            <wp:extent cx="3099895" cy="3073400"/>
            <wp:effectExtent l="0" t="0" r="5715" b="0"/>
            <wp:docPr id="1" name="Picture 1" descr="Twahirwa Lau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ahirwa Lau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47" cy="308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509D" w14:textId="77777777" w:rsidR="001F0E39" w:rsidRPr="001F0E39" w:rsidRDefault="001F0E39" w:rsidP="001F0E39">
      <w:proofErr w:type="spellStart"/>
      <w:r w:rsidRPr="001F0E39">
        <w:rPr>
          <w:b/>
          <w:bCs/>
        </w:rPr>
        <w:t>Twahirwa</w:t>
      </w:r>
      <w:proofErr w:type="spellEnd"/>
      <w:r w:rsidRPr="001F0E39">
        <w:rPr>
          <w:b/>
          <w:bCs/>
        </w:rPr>
        <w:t xml:space="preserve"> Laurent</w:t>
      </w:r>
    </w:p>
    <w:p w14:paraId="47255560" w14:textId="77777777" w:rsidR="001F0E39" w:rsidRPr="001F0E39" w:rsidRDefault="001F0E39" w:rsidP="001F0E39">
      <w:proofErr w:type="spellStart"/>
      <w:r w:rsidRPr="001F0E39">
        <w:t>Amakuru</w:t>
      </w:r>
      <w:proofErr w:type="spellEnd"/>
      <w:r w:rsidRPr="001F0E39">
        <w:t xml:space="preserve"> </w:t>
      </w:r>
      <w:proofErr w:type="spellStart"/>
      <w:r w:rsidRPr="001F0E39">
        <w:t>agera</w:t>
      </w:r>
      <w:proofErr w:type="spellEnd"/>
      <w:r w:rsidRPr="001F0E39">
        <w:t xml:space="preserve"> </w:t>
      </w:r>
      <w:proofErr w:type="spellStart"/>
      <w:r w:rsidRPr="001F0E39">
        <w:t>kuri</w:t>
      </w:r>
      <w:proofErr w:type="spellEnd"/>
      <w:r w:rsidRPr="001F0E39">
        <w:t xml:space="preserve"> Kigali Today </w:t>
      </w:r>
      <w:proofErr w:type="spellStart"/>
      <w:r w:rsidRPr="001F0E39">
        <w:t>aravuga</w:t>
      </w:r>
      <w:proofErr w:type="spellEnd"/>
      <w:r w:rsidRPr="001F0E39">
        <w:t xml:space="preserve"> ko </w:t>
      </w:r>
      <w:proofErr w:type="spellStart"/>
      <w:r w:rsidRPr="001F0E39">
        <w:t>inkuba</w:t>
      </w:r>
      <w:proofErr w:type="spellEnd"/>
      <w:r w:rsidRPr="001F0E39">
        <w:t xml:space="preserve"> </w:t>
      </w:r>
      <w:proofErr w:type="spellStart"/>
      <w:r w:rsidRPr="001F0E39">
        <w:t>yamukubitiye</w:t>
      </w:r>
      <w:proofErr w:type="spellEnd"/>
      <w:r w:rsidRPr="001F0E39">
        <w:t xml:space="preserve"> mu </w:t>
      </w:r>
      <w:proofErr w:type="spellStart"/>
      <w:r w:rsidRPr="001F0E39">
        <w:t>Mudugudu</w:t>
      </w:r>
      <w:proofErr w:type="spellEnd"/>
      <w:r w:rsidRPr="001F0E39">
        <w:t xml:space="preserve"> </w:t>
      </w:r>
      <w:proofErr w:type="spellStart"/>
      <w:r w:rsidRPr="001F0E39">
        <w:t>wa</w:t>
      </w:r>
      <w:proofErr w:type="spellEnd"/>
      <w:r w:rsidRPr="001F0E39">
        <w:t xml:space="preserve"> </w:t>
      </w:r>
      <w:proofErr w:type="spellStart"/>
      <w:r w:rsidRPr="001F0E39">
        <w:t>Winkaba</w:t>
      </w:r>
      <w:proofErr w:type="spellEnd"/>
      <w:r w:rsidRPr="001F0E39">
        <w:t xml:space="preserve">, </w:t>
      </w:r>
      <w:proofErr w:type="spellStart"/>
      <w:r w:rsidRPr="001F0E39">
        <w:t>Akagari</w:t>
      </w:r>
      <w:proofErr w:type="spellEnd"/>
      <w:r w:rsidRPr="001F0E39">
        <w:t xml:space="preserve"> ka </w:t>
      </w:r>
      <w:proofErr w:type="spellStart"/>
      <w:r w:rsidRPr="001F0E39">
        <w:t>Buvungira</w:t>
      </w:r>
      <w:proofErr w:type="spellEnd"/>
      <w:r w:rsidRPr="001F0E39">
        <w:t xml:space="preserve">, </w:t>
      </w:r>
      <w:proofErr w:type="spellStart"/>
      <w:r w:rsidRPr="001F0E39">
        <w:t>Umurenge</w:t>
      </w:r>
      <w:proofErr w:type="spellEnd"/>
      <w:r w:rsidRPr="001F0E39">
        <w:t xml:space="preserve"> </w:t>
      </w:r>
      <w:proofErr w:type="spellStart"/>
      <w:r w:rsidRPr="001F0E39">
        <w:t>wa</w:t>
      </w:r>
      <w:proofErr w:type="spellEnd"/>
      <w:r w:rsidRPr="001F0E39">
        <w:t xml:space="preserve"> </w:t>
      </w:r>
      <w:proofErr w:type="spellStart"/>
      <w:r w:rsidRPr="001F0E39">
        <w:t>Bushekeri</w:t>
      </w:r>
      <w:proofErr w:type="spellEnd"/>
      <w:r w:rsidRPr="001F0E39">
        <w:t xml:space="preserve"> mu </w:t>
      </w:r>
      <w:proofErr w:type="spellStart"/>
      <w:r w:rsidRPr="001F0E39">
        <w:t>Karere</w:t>
      </w:r>
      <w:proofErr w:type="spellEnd"/>
      <w:r w:rsidRPr="001F0E39">
        <w:t xml:space="preserve"> ka </w:t>
      </w:r>
      <w:proofErr w:type="spellStart"/>
      <w:r w:rsidRPr="001F0E39">
        <w:t>Nyamasheke</w:t>
      </w:r>
      <w:proofErr w:type="spellEnd"/>
      <w:r w:rsidRPr="001F0E39">
        <w:t xml:space="preserve"> </w:t>
      </w:r>
      <w:proofErr w:type="spellStart"/>
      <w:r w:rsidRPr="001F0E39">
        <w:t>ku</w:t>
      </w:r>
      <w:proofErr w:type="spellEnd"/>
      <w:r w:rsidRPr="001F0E39">
        <w:t xml:space="preserve"> </w:t>
      </w:r>
      <w:proofErr w:type="spellStart"/>
      <w:r w:rsidRPr="001F0E39">
        <w:t>wa</w:t>
      </w:r>
      <w:proofErr w:type="spellEnd"/>
      <w:r w:rsidRPr="001F0E39">
        <w:t xml:space="preserve"> </w:t>
      </w:r>
      <w:proofErr w:type="spellStart"/>
      <w:r w:rsidRPr="001F0E39">
        <w:t>Mbere</w:t>
      </w:r>
      <w:proofErr w:type="spellEnd"/>
      <w:r w:rsidRPr="001F0E39">
        <w:t xml:space="preserve"> </w:t>
      </w:r>
      <w:proofErr w:type="spellStart"/>
      <w:r w:rsidRPr="001F0E39">
        <w:t>tariki</w:t>
      </w:r>
      <w:proofErr w:type="spellEnd"/>
      <w:r w:rsidRPr="001F0E39">
        <w:t xml:space="preserve"> 05 </w:t>
      </w:r>
      <w:proofErr w:type="spellStart"/>
      <w:r w:rsidRPr="001F0E39">
        <w:t>Ukwakira</w:t>
      </w:r>
      <w:proofErr w:type="spellEnd"/>
      <w:r w:rsidRPr="001F0E39">
        <w:t xml:space="preserve"> 2020, </w:t>
      </w:r>
      <w:proofErr w:type="spellStart"/>
      <w:r w:rsidRPr="001F0E39">
        <w:t>akaba</w:t>
      </w:r>
      <w:proofErr w:type="spellEnd"/>
      <w:r w:rsidRPr="001F0E39">
        <w:t xml:space="preserve"> </w:t>
      </w:r>
      <w:proofErr w:type="spellStart"/>
      <w:r w:rsidRPr="001F0E39">
        <w:t>yari</w:t>
      </w:r>
      <w:proofErr w:type="spellEnd"/>
      <w:r w:rsidRPr="001F0E39">
        <w:t xml:space="preserve"> </w:t>
      </w:r>
      <w:proofErr w:type="spellStart"/>
      <w:r w:rsidRPr="001F0E39">
        <w:t>murumuna</w:t>
      </w:r>
      <w:proofErr w:type="spellEnd"/>
      <w:r w:rsidRPr="001F0E39">
        <w:t xml:space="preserve"> </w:t>
      </w:r>
      <w:proofErr w:type="spellStart"/>
      <w:r w:rsidRPr="001F0E39">
        <w:t>wa</w:t>
      </w:r>
      <w:proofErr w:type="spellEnd"/>
      <w:r w:rsidRPr="001F0E39">
        <w:t xml:space="preserve"> </w:t>
      </w:r>
      <w:proofErr w:type="spellStart"/>
      <w:r w:rsidRPr="001F0E39">
        <w:t>Kamali</w:t>
      </w:r>
      <w:proofErr w:type="spellEnd"/>
      <w:r w:rsidRPr="001F0E39">
        <w:t xml:space="preserve"> </w:t>
      </w:r>
      <w:proofErr w:type="spellStart"/>
      <w:r w:rsidRPr="001F0E39">
        <w:t>Aimé</w:t>
      </w:r>
      <w:proofErr w:type="spellEnd"/>
      <w:r w:rsidRPr="001F0E39">
        <w:t xml:space="preserve"> Fabien </w:t>
      </w:r>
      <w:proofErr w:type="spellStart"/>
      <w:r w:rsidRPr="001F0E39">
        <w:t>wahoze</w:t>
      </w:r>
      <w:proofErr w:type="spellEnd"/>
      <w:r w:rsidRPr="001F0E39">
        <w:t xml:space="preserve"> </w:t>
      </w:r>
      <w:proofErr w:type="spellStart"/>
      <w:r w:rsidRPr="001F0E39">
        <w:t>ayobora</w:t>
      </w:r>
      <w:proofErr w:type="spellEnd"/>
      <w:r w:rsidRPr="001F0E39">
        <w:t xml:space="preserve"> </w:t>
      </w:r>
      <w:proofErr w:type="spellStart"/>
      <w:r w:rsidRPr="001F0E39">
        <w:t>Akarere</w:t>
      </w:r>
      <w:proofErr w:type="spellEnd"/>
      <w:r w:rsidRPr="001F0E39">
        <w:t xml:space="preserve"> ka </w:t>
      </w:r>
      <w:proofErr w:type="spellStart"/>
      <w:r w:rsidRPr="001F0E39">
        <w:t>Nyamasheke</w:t>
      </w:r>
      <w:proofErr w:type="spellEnd"/>
      <w:r w:rsidRPr="001F0E39">
        <w:t>.</w:t>
      </w:r>
    </w:p>
    <w:p w14:paraId="7E492282" w14:textId="5C2F1B82" w:rsidR="001F0E39" w:rsidRDefault="001F0E39" w:rsidP="001F0E39">
      <w:r w:rsidRPr="001F0E39">
        <w:t xml:space="preserve">Iyo </w:t>
      </w:r>
      <w:proofErr w:type="spellStart"/>
      <w:r w:rsidRPr="001F0E39">
        <w:t>nkuba</w:t>
      </w:r>
      <w:proofErr w:type="spellEnd"/>
      <w:r w:rsidRPr="001F0E39">
        <w:t xml:space="preserve"> </w:t>
      </w:r>
      <w:proofErr w:type="spellStart"/>
      <w:r w:rsidRPr="001F0E39">
        <w:t>ngo</w:t>
      </w:r>
      <w:proofErr w:type="spellEnd"/>
      <w:r w:rsidRPr="001F0E39">
        <w:t xml:space="preserve"> </w:t>
      </w:r>
      <w:proofErr w:type="spellStart"/>
      <w:r w:rsidRPr="001F0E39">
        <w:t>yabakubise</w:t>
      </w:r>
      <w:proofErr w:type="spellEnd"/>
      <w:r w:rsidRPr="001F0E39">
        <w:t xml:space="preserve"> </w:t>
      </w:r>
      <w:proofErr w:type="spellStart"/>
      <w:r w:rsidRPr="001F0E39">
        <w:t>ari</w:t>
      </w:r>
      <w:proofErr w:type="spellEnd"/>
      <w:r w:rsidRPr="001F0E39">
        <w:t xml:space="preserve"> </w:t>
      </w:r>
      <w:proofErr w:type="spellStart"/>
      <w:r w:rsidRPr="001F0E39">
        <w:t>abantu</w:t>
      </w:r>
      <w:proofErr w:type="spellEnd"/>
      <w:r w:rsidRPr="001F0E39">
        <w:t xml:space="preserve"> </w:t>
      </w:r>
      <w:proofErr w:type="spellStart"/>
      <w:r w:rsidRPr="001F0E39">
        <w:t>babiri</w:t>
      </w:r>
      <w:proofErr w:type="spellEnd"/>
      <w:r w:rsidRPr="001F0E39">
        <w:t xml:space="preserve"> muri </w:t>
      </w:r>
      <w:proofErr w:type="spellStart"/>
      <w:r w:rsidRPr="001F0E39">
        <w:t>uwo</w:t>
      </w:r>
      <w:proofErr w:type="spellEnd"/>
      <w:r w:rsidRPr="001F0E39">
        <w:t xml:space="preserve"> </w:t>
      </w:r>
      <w:proofErr w:type="spellStart"/>
      <w:r w:rsidRPr="001F0E39">
        <w:t>Mudugudu</w:t>
      </w:r>
      <w:proofErr w:type="spellEnd"/>
      <w:r w:rsidRPr="001F0E39">
        <w:t xml:space="preserve"> </w:t>
      </w:r>
      <w:proofErr w:type="spellStart"/>
      <w:r w:rsidRPr="001F0E39">
        <w:t>wa</w:t>
      </w:r>
      <w:proofErr w:type="spellEnd"/>
      <w:r w:rsidRPr="001F0E39">
        <w:t xml:space="preserve"> </w:t>
      </w:r>
      <w:proofErr w:type="spellStart"/>
      <w:r w:rsidRPr="001F0E39">
        <w:t>Winkaba</w:t>
      </w:r>
      <w:proofErr w:type="spellEnd"/>
      <w:r w:rsidRPr="001F0E39">
        <w:t xml:space="preserve">, </w:t>
      </w:r>
      <w:proofErr w:type="spellStart"/>
      <w:r w:rsidRPr="001F0E39">
        <w:t>bajyanwa</w:t>
      </w:r>
      <w:proofErr w:type="spellEnd"/>
      <w:r w:rsidRPr="001F0E39">
        <w:t xml:space="preserve"> </w:t>
      </w:r>
      <w:proofErr w:type="spellStart"/>
      <w:r w:rsidRPr="001F0E39">
        <w:t>ku</w:t>
      </w:r>
      <w:proofErr w:type="spellEnd"/>
      <w:r w:rsidRPr="001F0E39">
        <w:t xml:space="preserve"> </w:t>
      </w:r>
      <w:proofErr w:type="spellStart"/>
      <w:r w:rsidRPr="001F0E39">
        <w:t>bitaro</w:t>
      </w:r>
      <w:proofErr w:type="spellEnd"/>
      <w:r w:rsidRPr="001F0E39">
        <w:t xml:space="preserve"> </w:t>
      </w:r>
      <w:proofErr w:type="spellStart"/>
      <w:r w:rsidRPr="001F0E39">
        <w:t>bya</w:t>
      </w:r>
      <w:proofErr w:type="spellEnd"/>
      <w:r w:rsidRPr="001F0E39">
        <w:t xml:space="preserve"> </w:t>
      </w:r>
      <w:proofErr w:type="spellStart"/>
      <w:r w:rsidRPr="001F0E39">
        <w:t>Bushenge</w:t>
      </w:r>
      <w:proofErr w:type="spellEnd"/>
      <w:r w:rsidRPr="001F0E39">
        <w:t xml:space="preserve">, </w:t>
      </w:r>
      <w:proofErr w:type="spellStart"/>
      <w:r w:rsidRPr="001F0E39">
        <w:t>Twahirwa</w:t>
      </w:r>
      <w:proofErr w:type="spellEnd"/>
      <w:r w:rsidRPr="001F0E39">
        <w:t xml:space="preserve"> Laurent </w:t>
      </w:r>
      <w:proofErr w:type="spellStart"/>
      <w:r w:rsidRPr="001F0E39">
        <w:t>yitaba</w:t>
      </w:r>
      <w:proofErr w:type="spellEnd"/>
      <w:r w:rsidRPr="001F0E39">
        <w:t xml:space="preserve"> Imana </w:t>
      </w:r>
      <w:proofErr w:type="spellStart"/>
      <w:r w:rsidRPr="001F0E39">
        <w:t>ari</w:t>
      </w:r>
      <w:proofErr w:type="spellEnd"/>
      <w:r w:rsidRPr="001F0E39">
        <w:t xml:space="preserve"> </w:t>
      </w:r>
      <w:proofErr w:type="spellStart"/>
      <w:r w:rsidRPr="001F0E39">
        <w:t>kuri</w:t>
      </w:r>
      <w:proofErr w:type="spellEnd"/>
      <w:r w:rsidRPr="001F0E39">
        <w:t xml:space="preserve"> </w:t>
      </w:r>
      <w:proofErr w:type="spellStart"/>
      <w:r w:rsidRPr="001F0E39">
        <w:t>ibyo</w:t>
      </w:r>
      <w:proofErr w:type="spellEnd"/>
      <w:r w:rsidRPr="001F0E39">
        <w:t xml:space="preserve"> </w:t>
      </w:r>
      <w:proofErr w:type="spellStart"/>
      <w:r w:rsidRPr="001F0E39">
        <w:t>bitaro</w:t>
      </w:r>
      <w:proofErr w:type="spellEnd"/>
      <w:r w:rsidRPr="001F0E39">
        <w:t xml:space="preserve">, </w:t>
      </w:r>
      <w:proofErr w:type="spellStart"/>
      <w:r w:rsidRPr="001F0E39">
        <w:t>naho</w:t>
      </w:r>
      <w:proofErr w:type="spellEnd"/>
      <w:r w:rsidRPr="001F0E39">
        <w:t xml:space="preserve"> </w:t>
      </w:r>
      <w:proofErr w:type="spellStart"/>
      <w:r w:rsidRPr="001F0E39">
        <w:t>undi</w:t>
      </w:r>
      <w:proofErr w:type="spellEnd"/>
      <w:r w:rsidRPr="001F0E39">
        <w:t xml:space="preserve"> </w:t>
      </w:r>
      <w:proofErr w:type="spellStart"/>
      <w:r w:rsidRPr="001F0E39">
        <w:t>yakubise</w:t>
      </w:r>
      <w:proofErr w:type="spellEnd"/>
      <w:r w:rsidRPr="001F0E39">
        <w:t xml:space="preserve"> </w:t>
      </w:r>
      <w:proofErr w:type="spellStart"/>
      <w:r w:rsidRPr="001F0E39">
        <w:t>witwa</w:t>
      </w:r>
      <w:proofErr w:type="spellEnd"/>
      <w:r w:rsidRPr="001F0E39">
        <w:t xml:space="preserve"> </w:t>
      </w:r>
      <w:proofErr w:type="spellStart"/>
      <w:r w:rsidRPr="001F0E39">
        <w:t>Ahishakiye</w:t>
      </w:r>
      <w:proofErr w:type="spellEnd"/>
      <w:r w:rsidRPr="001F0E39">
        <w:t xml:space="preserve"> Agnes </w:t>
      </w:r>
      <w:proofErr w:type="spellStart"/>
      <w:r w:rsidRPr="001F0E39">
        <w:t>w’imyaka</w:t>
      </w:r>
      <w:proofErr w:type="spellEnd"/>
      <w:r w:rsidRPr="001F0E39">
        <w:t xml:space="preserve"> 25 we </w:t>
      </w:r>
      <w:proofErr w:type="spellStart"/>
      <w:r w:rsidRPr="001F0E39">
        <w:t>abaganga</w:t>
      </w:r>
      <w:proofErr w:type="spellEnd"/>
      <w:r w:rsidRPr="001F0E39">
        <w:t xml:space="preserve"> </w:t>
      </w:r>
      <w:proofErr w:type="spellStart"/>
      <w:r w:rsidRPr="001F0E39">
        <w:t>bakaba</w:t>
      </w:r>
      <w:proofErr w:type="spellEnd"/>
      <w:r w:rsidRPr="001F0E39">
        <w:t xml:space="preserve"> </w:t>
      </w:r>
      <w:proofErr w:type="spellStart"/>
      <w:r w:rsidRPr="001F0E39">
        <w:t>bari</w:t>
      </w:r>
      <w:proofErr w:type="spellEnd"/>
      <w:r w:rsidRPr="001F0E39">
        <w:t xml:space="preserve"> </w:t>
      </w:r>
      <w:proofErr w:type="spellStart"/>
      <w:r w:rsidRPr="001F0E39">
        <w:t>bakomeje</w:t>
      </w:r>
      <w:proofErr w:type="spellEnd"/>
      <w:r w:rsidRPr="001F0E39">
        <w:t xml:space="preserve"> </w:t>
      </w:r>
      <w:proofErr w:type="spellStart"/>
      <w:r w:rsidRPr="001F0E39">
        <w:t>kumwitaho</w:t>
      </w:r>
      <w:proofErr w:type="spellEnd"/>
      <w:r w:rsidRPr="001F0E39">
        <w:t xml:space="preserve"> </w:t>
      </w:r>
      <w:proofErr w:type="spellStart"/>
      <w:r w:rsidRPr="001F0E39">
        <w:t>ku</w:t>
      </w:r>
      <w:proofErr w:type="spellEnd"/>
      <w:r w:rsidRPr="001F0E39">
        <w:t xml:space="preserve"> </w:t>
      </w:r>
      <w:proofErr w:type="spellStart"/>
      <w:r w:rsidRPr="001F0E39">
        <w:t>buryo</w:t>
      </w:r>
      <w:proofErr w:type="spellEnd"/>
      <w:r w:rsidRPr="001F0E39">
        <w:t xml:space="preserve"> </w:t>
      </w:r>
      <w:proofErr w:type="spellStart"/>
      <w:r w:rsidRPr="001F0E39">
        <w:t>ngo</w:t>
      </w:r>
      <w:proofErr w:type="spellEnd"/>
      <w:r w:rsidRPr="001F0E39">
        <w:t xml:space="preserve"> </w:t>
      </w:r>
      <w:proofErr w:type="spellStart"/>
      <w:r w:rsidRPr="001F0E39">
        <w:t>atanga</w:t>
      </w:r>
      <w:proofErr w:type="spellEnd"/>
      <w:r w:rsidRPr="001F0E39">
        <w:t xml:space="preserve"> </w:t>
      </w:r>
      <w:proofErr w:type="spellStart"/>
      <w:r w:rsidRPr="001F0E39">
        <w:t>icyizere</w:t>
      </w:r>
      <w:proofErr w:type="spellEnd"/>
      <w:r w:rsidRPr="001F0E39">
        <w:t xml:space="preserve"> </w:t>
      </w:r>
      <w:proofErr w:type="spellStart"/>
      <w:r w:rsidRPr="001F0E39">
        <w:t>cyo</w:t>
      </w:r>
      <w:proofErr w:type="spellEnd"/>
      <w:r w:rsidRPr="001F0E39">
        <w:t xml:space="preserve"> </w:t>
      </w:r>
      <w:proofErr w:type="spellStart"/>
      <w:r w:rsidRPr="001F0E39">
        <w:t>gukira</w:t>
      </w:r>
      <w:proofErr w:type="spellEnd"/>
      <w:r w:rsidRPr="001F0E39">
        <w:t>.</w:t>
      </w:r>
    </w:p>
    <w:p w14:paraId="5B237DBC" w14:textId="55090A50" w:rsidR="001F0E39" w:rsidRDefault="001F0E39" w:rsidP="001F0E39">
      <w:r>
        <w:t xml:space="preserve">TRANSLATION/SUMMARY FROM CITIZEN REPOPRTER FRANK SHUMBUSHO in RWANDA – </w:t>
      </w:r>
    </w:p>
    <w:p w14:paraId="17E488AC" w14:textId="65240A7A" w:rsidR="001F0E39" w:rsidRPr="001F0E39" w:rsidRDefault="001F0E39" w:rsidP="001F0E39">
      <w:r>
        <w:t>A brief translation of the Kinyarwanda reporting that I've just shared with you,</w:t>
      </w:r>
      <w:r>
        <w:t xml:space="preserve"> </w:t>
      </w:r>
      <w:r>
        <w:t>is that</w:t>
      </w:r>
      <w:r>
        <w:t xml:space="preserve"> </w:t>
      </w:r>
      <w:r>
        <w:t>"yesterday,</w:t>
      </w:r>
      <w:r>
        <w:t xml:space="preserve"> </w:t>
      </w:r>
      <w:r>
        <w:t>5 October</w:t>
      </w:r>
      <w:r>
        <w:t xml:space="preserve"> </w:t>
      </w:r>
      <w:r>
        <w:t xml:space="preserve">lightning killed one Laurent </w:t>
      </w:r>
      <w:proofErr w:type="spellStart"/>
      <w:r>
        <w:t>Twahirwa</w:t>
      </w:r>
      <w:proofErr w:type="spellEnd"/>
      <w:r>
        <w:t>,</w:t>
      </w:r>
      <w:r>
        <w:t xml:space="preserve"> </w:t>
      </w:r>
      <w:proofErr w:type="gramStart"/>
      <w:r>
        <w:t>40,while</w:t>
      </w:r>
      <w:proofErr w:type="gramEnd"/>
      <w:r>
        <w:t xml:space="preserve"> also injuring another woman who is now recovering </w:t>
      </w:r>
      <w:r>
        <w:t>at</w:t>
      </w:r>
      <w:r>
        <w:t xml:space="preserve"> the hospital. This tragedy occur</w:t>
      </w:r>
      <w:r>
        <w:t>r</w:t>
      </w:r>
      <w:r>
        <w:t xml:space="preserve">ed in </w:t>
      </w:r>
      <w:proofErr w:type="spellStart"/>
      <w:r>
        <w:t>Winkaba</w:t>
      </w:r>
      <w:proofErr w:type="spellEnd"/>
      <w:r>
        <w:t xml:space="preserve"> Village,</w:t>
      </w:r>
      <w:r>
        <w:t xml:space="preserve"> </w:t>
      </w:r>
      <w:proofErr w:type="spellStart"/>
      <w:r>
        <w:t>Buvungukira</w:t>
      </w:r>
      <w:proofErr w:type="spellEnd"/>
      <w:r>
        <w:t xml:space="preserve"> Cell,</w:t>
      </w:r>
      <w:r>
        <w:t xml:space="preserve"> </w:t>
      </w:r>
      <w:proofErr w:type="spellStart"/>
      <w:r>
        <w:t>Bushekeri</w:t>
      </w:r>
      <w:proofErr w:type="spellEnd"/>
      <w:r>
        <w:t xml:space="preserve"> Sector</w:t>
      </w:r>
      <w:r>
        <w:t xml:space="preserve"> </w:t>
      </w:r>
      <w:r>
        <w:t xml:space="preserve">of </w:t>
      </w:r>
      <w:proofErr w:type="spellStart"/>
      <w:r>
        <w:t>Nyamasheke</w:t>
      </w:r>
      <w:proofErr w:type="spellEnd"/>
      <w:r>
        <w:t xml:space="preserve"> District</w:t>
      </w:r>
      <w:r>
        <w:t xml:space="preserve"> </w:t>
      </w:r>
      <w:r>
        <w:t>in the Western Province of Rwanda.</w:t>
      </w:r>
    </w:p>
    <w:p w14:paraId="6FF72756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39"/>
    <w:rsid w:val="001F0E39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122"/>
  <w15:chartTrackingRefBased/>
  <w15:docId w15:val="{5E68D24E-B76E-42AF-8DBB-FF10589E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99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24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2862">
                      <w:marLeft w:val="0"/>
                      <w:marRight w:val="225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9368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2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20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383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2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96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1971">
                      <w:marLeft w:val="0"/>
                      <w:marRight w:val="225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8290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4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44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0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1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kigalitoday.com/umutekano/imbere-mu-gihugu/article/uwari-uhagarariye-cnlg-muri-karongi-na-rutsiro-yapfuye-akubiswe-n-ink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2020-10-06T17:26:00Z</dcterms:created>
  <dcterms:modified xsi:type="dcterms:W3CDTF">2020-10-06T17:30:00Z</dcterms:modified>
</cp:coreProperties>
</file>