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F7BA" w14:textId="6745AE5A" w:rsidR="005718F9" w:rsidRPr="005718F9" w:rsidRDefault="005718F9" w:rsidP="005718F9">
      <w:pPr>
        <w:spacing w:after="120" w:line="240" w:lineRule="auto"/>
        <w:outlineLvl w:val="0"/>
        <w:rPr>
          <w:rFonts w:eastAsia="Times New Roman" w:cstheme="minorHAnsi"/>
          <w:b/>
          <w:bCs/>
          <w:color w:val="000000"/>
          <w:kern w:val="36"/>
          <w14:ligatures w14:val="none"/>
        </w:rPr>
      </w:pPr>
      <w:r w:rsidRPr="005718F9">
        <w:rPr>
          <w:rFonts w:eastAsia="Times New Roman" w:cstheme="minorHAnsi"/>
          <w:b/>
          <w:bCs/>
          <w:color w:val="000000"/>
          <w:kern w:val="36"/>
          <w14:ligatures w14:val="none"/>
        </w:rPr>
        <w:t>Lightning strikes kill 4 in N. Yemen</w:t>
      </w:r>
      <w:r w:rsidR="00895E1B">
        <w:rPr>
          <w:rFonts w:eastAsia="Times New Roman" w:cstheme="minorHAnsi"/>
          <w:b/>
          <w:bCs/>
          <w:color w:val="000000"/>
          <w:kern w:val="36"/>
          <w14:ligatures w14:val="none"/>
        </w:rPr>
        <w:t xml:space="preserve"> – 4 others </w:t>
      </w:r>
      <w:proofErr w:type="gramStart"/>
      <w:r w:rsidR="00895E1B">
        <w:rPr>
          <w:rFonts w:eastAsia="Times New Roman" w:cstheme="minorHAnsi"/>
          <w:b/>
          <w:bCs/>
          <w:color w:val="000000"/>
          <w:kern w:val="36"/>
          <w14:ligatures w14:val="none"/>
        </w:rPr>
        <w:t>injured</w:t>
      </w:r>
      <w:proofErr w:type="gramEnd"/>
    </w:p>
    <w:p w14:paraId="23B780B3" w14:textId="77777777" w:rsidR="005718F9" w:rsidRPr="005718F9" w:rsidRDefault="005718F9" w:rsidP="005718F9">
      <w:pPr>
        <w:spacing w:after="12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5718F9">
        <w:rPr>
          <w:rFonts w:eastAsia="Times New Roman" w:cstheme="minorHAnsi"/>
          <w:color w:val="000000"/>
          <w:kern w:val="0"/>
          <w14:ligatures w14:val="none"/>
        </w:rPr>
        <w:t>Source: Xinhua</w:t>
      </w:r>
    </w:p>
    <w:p w14:paraId="5E434E62" w14:textId="77777777" w:rsidR="005718F9" w:rsidRPr="005718F9" w:rsidRDefault="005718F9" w:rsidP="005718F9">
      <w:pPr>
        <w:spacing w:after="120" w:line="240" w:lineRule="auto"/>
        <w:rPr>
          <w:rFonts w:eastAsia="Times New Roman" w:cstheme="minorHAnsi"/>
          <w:color w:val="656363"/>
          <w:kern w:val="0"/>
          <w14:ligatures w14:val="none"/>
        </w:rPr>
      </w:pPr>
      <w:r w:rsidRPr="005718F9">
        <w:rPr>
          <w:rFonts w:eastAsia="Times New Roman" w:cstheme="minorHAnsi"/>
          <w:color w:val="656363"/>
          <w:kern w:val="0"/>
          <w14:ligatures w14:val="none"/>
        </w:rPr>
        <w:t>2023-08-13 18:44:45</w:t>
      </w:r>
    </w:p>
    <w:p w14:paraId="1797A897" w14:textId="203A9E7E" w:rsidR="005718F9" w:rsidRDefault="00000000" w:rsidP="005718F9">
      <w:pPr>
        <w:spacing w:after="120" w:line="240" w:lineRule="auto"/>
        <w:rPr>
          <w:rFonts w:eastAsia="Times New Roman" w:cstheme="minorHAnsi"/>
          <w:color w:val="404040"/>
          <w:kern w:val="0"/>
          <w14:ligatures w14:val="none"/>
        </w:rPr>
      </w:pPr>
      <w:hyperlink r:id="rId4" w:history="1">
        <w:r w:rsidR="005718F9" w:rsidRPr="002B0D67">
          <w:rPr>
            <w:rStyle w:val="Hyperlink"/>
            <w:rFonts w:eastAsia="Times New Roman" w:cstheme="minorHAnsi"/>
            <w:kern w:val="0"/>
            <w14:ligatures w14:val="none"/>
          </w:rPr>
          <w:t>https://english.news.cn/20230813/f3b7db51c3784c8bb10a3c3dadd5a738/c.html</w:t>
        </w:r>
      </w:hyperlink>
    </w:p>
    <w:p w14:paraId="5808BD55" w14:textId="77777777" w:rsidR="00DE1CAD" w:rsidRPr="00DE1CAD" w:rsidRDefault="00DE1CAD" w:rsidP="005718F9">
      <w:pPr>
        <w:spacing w:after="120" w:line="240" w:lineRule="auto"/>
        <w:rPr>
          <w:rFonts w:eastAsia="Times New Roman" w:cstheme="minorHAnsi"/>
          <w:b/>
          <w:bCs/>
          <w:color w:val="404040"/>
          <w:kern w:val="0"/>
          <w14:ligatures w14:val="none"/>
        </w:rPr>
      </w:pPr>
      <w:r w:rsidRPr="00DE1CAD">
        <w:rPr>
          <w:rFonts w:eastAsia="Times New Roman" w:cstheme="minorHAnsi"/>
          <w:b/>
          <w:bCs/>
          <w:color w:val="404040"/>
          <w:kern w:val="0"/>
          <w14:ligatures w14:val="none"/>
        </w:rPr>
        <w:t>4 events</w:t>
      </w:r>
    </w:p>
    <w:p w14:paraId="719A8FEF" w14:textId="7CD37A53" w:rsidR="005718F9" w:rsidRPr="005718F9" w:rsidRDefault="005718F9" w:rsidP="005718F9">
      <w:pPr>
        <w:spacing w:after="120" w:line="240" w:lineRule="auto"/>
        <w:rPr>
          <w:rFonts w:eastAsia="Times New Roman" w:cstheme="minorHAnsi"/>
          <w:color w:val="404040"/>
          <w:kern w:val="0"/>
          <w14:ligatures w14:val="none"/>
        </w:rPr>
      </w:pPr>
      <w:r w:rsidRPr="005718F9">
        <w:rPr>
          <w:rFonts w:eastAsia="Times New Roman" w:cstheme="minorHAnsi"/>
          <w:color w:val="404040"/>
          <w:kern w:val="0"/>
          <w14:ligatures w14:val="none"/>
        </w:rPr>
        <w:t>SANAA, Aug. 13 (Xinhua) -- Lightning strikes killed four people and injured four others in separate accidents in Yemen's northern provinces, local health authorities said on Sunday.</w:t>
      </w:r>
    </w:p>
    <w:p w14:paraId="5190B2DE" w14:textId="12C6FF29" w:rsidR="005718F9" w:rsidRPr="005718F9" w:rsidRDefault="005718F9" w:rsidP="005718F9">
      <w:pPr>
        <w:spacing w:after="120" w:line="240" w:lineRule="auto"/>
        <w:rPr>
          <w:rFonts w:eastAsia="Times New Roman" w:cstheme="minorHAnsi"/>
          <w:color w:val="404040"/>
          <w:kern w:val="0"/>
          <w14:ligatures w14:val="none"/>
        </w:rPr>
      </w:pPr>
      <w:r w:rsidRPr="005718F9">
        <w:rPr>
          <w:rFonts w:eastAsia="Times New Roman" w:cstheme="minorHAnsi"/>
          <w:color w:val="404040"/>
          <w:kern w:val="0"/>
          <w14:ligatures w14:val="none"/>
        </w:rPr>
        <w:t xml:space="preserve">The accidents occurred on Saturday evening </w:t>
      </w:r>
      <w:r w:rsidR="00895E1B">
        <w:rPr>
          <w:rFonts w:eastAsia="Times New Roman" w:cstheme="minorHAnsi"/>
          <w:color w:val="404040"/>
          <w:kern w:val="0"/>
          <w14:ligatures w14:val="none"/>
        </w:rPr>
        <w:t>(12</w:t>
      </w:r>
      <w:r w:rsidR="00895E1B" w:rsidRPr="00895E1B">
        <w:rPr>
          <w:rFonts w:eastAsia="Times New Roman" w:cstheme="minorHAnsi"/>
          <w:color w:val="404040"/>
          <w:kern w:val="0"/>
          <w:vertAlign w:val="superscript"/>
          <w14:ligatures w14:val="none"/>
        </w:rPr>
        <w:t>th</w:t>
      </w:r>
      <w:r w:rsidR="00895E1B">
        <w:rPr>
          <w:rFonts w:eastAsia="Times New Roman" w:cstheme="minorHAnsi"/>
          <w:color w:val="404040"/>
          <w:kern w:val="0"/>
          <w14:ligatures w14:val="none"/>
        </w:rPr>
        <w:t xml:space="preserve">) </w:t>
      </w:r>
      <w:r w:rsidRPr="005718F9">
        <w:rPr>
          <w:rFonts w:eastAsia="Times New Roman" w:cstheme="minorHAnsi"/>
          <w:color w:val="404040"/>
          <w:kern w:val="0"/>
          <w14:ligatures w14:val="none"/>
        </w:rPr>
        <w:t xml:space="preserve">in the provinces of </w:t>
      </w:r>
      <w:proofErr w:type="spellStart"/>
      <w:r w:rsidRPr="005718F9">
        <w:rPr>
          <w:rFonts w:eastAsia="Times New Roman" w:cstheme="minorHAnsi"/>
          <w:color w:val="404040"/>
          <w:kern w:val="0"/>
          <w14:ligatures w14:val="none"/>
        </w:rPr>
        <w:t>Hodeidah</w:t>
      </w:r>
      <w:proofErr w:type="spellEnd"/>
      <w:r w:rsidRPr="005718F9">
        <w:rPr>
          <w:rFonts w:eastAsia="Times New Roman" w:cstheme="minorHAnsi"/>
          <w:color w:val="404040"/>
          <w:kern w:val="0"/>
          <w14:ligatures w14:val="none"/>
        </w:rPr>
        <w:t>, Raymah, and al-Bayda.</w:t>
      </w:r>
    </w:p>
    <w:p w14:paraId="372ACFFB" w14:textId="77777777" w:rsidR="005718F9" w:rsidRPr="005718F9" w:rsidRDefault="005718F9" w:rsidP="005718F9">
      <w:pPr>
        <w:spacing w:after="120" w:line="240" w:lineRule="auto"/>
        <w:rPr>
          <w:rFonts w:eastAsia="Times New Roman" w:cstheme="minorHAnsi"/>
          <w:color w:val="404040"/>
          <w:kern w:val="0"/>
          <w14:ligatures w14:val="none"/>
        </w:rPr>
      </w:pPr>
      <w:r w:rsidRPr="005718F9">
        <w:rPr>
          <w:rFonts w:eastAsia="Times New Roman" w:cstheme="minorHAnsi"/>
          <w:color w:val="404040"/>
          <w:kern w:val="0"/>
          <w14:ligatures w14:val="none"/>
        </w:rPr>
        <w:t xml:space="preserve">The fatalities included two in </w:t>
      </w:r>
      <w:proofErr w:type="spellStart"/>
      <w:r w:rsidRPr="005718F9">
        <w:rPr>
          <w:rFonts w:eastAsia="Times New Roman" w:cstheme="minorHAnsi"/>
          <w:color w:val="404040"/>
          <w:kern w:val="0"/>
          <w14:ligatures w14:val="none"/>
        </w:rPr>
        <w:t>Hodeidah</w:t>
      </w:r>
      <w:proofErr w:type="spellEnd"/>
      <w:r w:rsidRPr="005718F9">
        <w:rPr>
          <w:rFonts w:eastAsia="Times New Roman" w:cstheme="minorHAnsi"/>
          <w:color w:val="404040"/>
          <w:kern w:val="0"/>
          <w14:ligatures w14:val="none"/>
        </w:rPr>
        <w:t>, one in Raymah, and a child in al-Bayda.</w:t>
      </w:r>
    </w:p>
    <w:p w14:paraId="0079A827" w14:textId="77777777" w:rsidR="005718F9" w:rsidRPr="005718F9" w:rsidRDefault="005718F9" w:rsidP="005718F9">
      <w:pPr>
        <w:spacing w:after="120" w:line="240" w:lineRule="auto"/>
        <w:rPr>
          <w:rFonts w:eastAsia="Times New Roman" w:cstheme="minorHAnsi"/>
          <w:color w:val="404040"/>
          <w:kern w:val="0"/>
          <w14:ligatures w14:val="none"/>
        </w:rPr>
      </w:pPr>
      <w:r w:rsidRPr="005718F9">
        <w:rPr>
          <w:rFonts w:eastAsia="Times New Roman" w:cstheme="minorHAnsi"/>
          <w:color w:val="404040"/>
          <w:kern w:val="0"/>
          <w14:ligatures w14:val="none"/>
        </w:rPr>
        <w:t>Four other people were injured by the lightning strikes in Raymah.</w:t>
      </w:r>
    </w:p>
    <w:p w14:paraId="4F5B0A8B" w14:textId="77777777" w:rsidR="005718F9" w:rsidRPr="005718F9" w:rsidRDefault="005718F9" w:rsidP="005718F9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404040"/>
          <w:sz w:val="22"/>
          <w:szCs w:val="22"/>
        </w:rPr>
      </w:pPr>
      <w:r w:rsidRPr="005718F9">
        <w:rPr>
          <w:rFonts w:asciiTheme="minorHAnsi" w:hAnsiTheme="minorHAnsi" w:cstheme="minorHAnsi"/>
          <w:color w:val="404040"/>
          <w:sz w:val="22"/>
          <w:szCs w:val="22"/>
        </w:rPr>
        <w:t>Lightning, rainstorms, and flash floods have been lashing northern Yemen for weeks, according to the health authorities.</w:t>
      </w:r>
    </w:p>
    <w:p w14:paraId="72B065FD" w14:textId="77777777" w:rsidR="005718F9" w:rsidRPr="005718F9" w:rsidRDefault="005718F9" w:rsidP="005718F9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404040"/>
          <w:sz w:val="22"/>
          <w:szCs w:val="22"/>
        </w:rPr>
      </w:pPr>
      <w:r w:rsidRPr="005718F9">
        <w:rPr>
          <w:rFonts w:asciiTheme="minorHAnsi" w:hAnsiTheme="minorHAnsi" w:cstheme="minorHAnsi"/>
          <w:color w:val="404040"/>
          <w:sz w:val="22"/>
          <w:szCs w:val="22"/>
        </w:rPr>
        <w:t>Yemen's National Center of Meteorology issued a warning of thunderstorms in several provinces, advising them to stay inside buildings to avoid lightning during and after rainfall.</w:t>
      </w:r>
    </w:p>
    <w:p w14:paraId="1FA77956" w14:textId="77777777" w:rsidR="00C1645F" w:rsidRPr="005718F9" w:rsidRDefault="00C1645F" w:rsidP="005718F9">
      <w:pPr>
        <w:spacing w:after="120" w:line="240" w:lineRule="auto"/>
        <w:rPr>
          <w:rFonts w:cstheme="minorHAnsi"/>
        </w:rPr>
      </w:pPr>
    </w:p>
    <w:sectPr w:rsidR="00C1645F" w:rsidRPr="00571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64"/>
    <w:rsid w:val="005718F9"/>
    <w:rsid w:val="00895E1B"/>
    <w:rsid w:val="009B30E4"/>
    <w:rsid w:val="00C1645F"/>
    <w:rsid w:val="00DE1CAD"/>
    <w:rsid w:val="00E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FAD71"/>
  <w15:chartTrackingRefBased/>
  <w15:docId w15:val="{1EF427AB-6397-4999-8E6C-9252A91E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1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8F9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source">
    <w:name w:val="source"/>
    <w:basedOn w:val="Normal"/>
    <w:rsid w:val="0057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ditor">
    <w:name w:val="editor"/>
    <w:basedOn w:val="Normal"/>
    <w:rsid w:val="0057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me">
    <w:name w:val="time"/>
    <w:basedOn w:val="Normal"/>
    <w:rsid w:val="0057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7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718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4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5637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CCCCC"/>
                <w:right w:val="none" w:sz="0" w:space="0" w:color="auto"/>
              </w:divBdr>
              <w:divsChild>
                <w:div w:id="5055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glish.news.cn/20230813/f3b7db51c3784c8bb10a3c3dadd5a738/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Mary Ann Cooper</cp:lastModifiedBy>
  <cp:revision>4</cp:revision>
  <cp:lastPrinted>2023-08-14T02:25:00Z</cp:lastPrinted>
  <dcterms:created xsi:type="dcterms:W3CDTF">2023-08-13T21:29:00Z</dcterms:created>
  <dcterms:modified xsi:type="dcterms:W3CDTF">2023-09-10T23:05:00Z</dcterms:modified>
</cp:coreProperties>
</file>